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C0A1" w14:textId="7BB07B56" w:rsidR="00BD4A63" w:rsidRDefault="005219E0">
      <w:pPr>
        <w:pStyle w:val="Default"/>
        <w:spacing w:line="280" w:lineRule="atLeast"/>
        <w:rPr>
          <w:rFonts w:hint="eastAsia"/>
        </w:rPr>
      </w:pPr>
      <w:r>
        <w:rPr>
          <w:rFonts w:ascii="Times" w:eastAsia="Times" w:hAnsi="Times" w:cs="Times"/>
          <w:noProof/>
          <w:sz w:val="24"/>
          <w:szCs w:val="24"/>
        </w:rPr>
        <mc:AlternateContent>
          <mc:Choice Requires="wps">
            <w:drawing>
              <wp:anchor distT="152400" distB="152400" distL="152400" distR="152400" simplePos="0" relativeHeight="251658241" behindDoc="0" locked="0" layoutInCell="1" allowOverlap="1" wp14:anchorId="6F06203E" wp14:editId="00DCB7C1">
                <wp:simplePos x="0" y="0"/>
                <wp:positionH relativeFrom="margin">
                  <wp:posOffset>-201930</wp:posOffset>
                </wp:positionH>
                <wp:positionV relativeFrom="paragraph">
                  <wp:posOffset>1315085</wp:posOffset>
                </wp:positionV>
                <wp:extent cx="9949180" cy="5029200"/>
                <wp:effectExtent l="19050" t="19050" r="44450" b="31750"/>
                <wp:wrapSquare wrapText="bothSides"/>
                <wp:docPr id="1073741826" name="Text Box 1073741826"/>
                <wp:cNvGraphicFramePr/>
                <a:graphic xmlns:a="http://schemas.openxmlformats.org/drawingml/2006/main">
                  <a:graphicData uri="http://schemas.microsoft.com/office/word/2010/wordprocessingShape">
                    <wps:wsp>
                      <wps:cNvSpPr txBox="1"/>
                      <wps:spPr>
                        <a:xfrm>
                          <a:off x="0" y="0"/>
                          <a:ext cx="9949180" cy="5029200"/>
                        </a:xfrm>
                        <a:prstGeom prst="rect">
                          <a:avLst/>
                        </a:prstGeom>
                        <a:noFill/>
                        <a:ln w="50800" cap="flat">
                          <a:solidFill>
                            <a:srgbClr val="000000"/>
                          </a:solidFill>
                          <a:prstDash val="solid"/>
                          <a:miter lim="400000"/>
                        </a:ln>
                        <a:effectLst/>
                      </wps:spPr>
                      <wps:txbx>
                        <w:txbxContent>
                          <w:tbl>
                            <w:tblPr>
                              <w:tblStyle w:val="TableGrid"/>
                              <w:tblW w:w="15465" w:type="dxa"/>
                              <w:tblInd w:w="-5" w:type="dxa"/>
                              <w:tblLook w:val="04A0" w:firstRow="1" w:lastRow="0" w:firstColumn="1" w:lastColumn="0" w:noHBand="0" w:noVBand="1"/>
                            </w:tblPr>
                            <w:tblGrid>
                              <w:gridCol w:w="5155"/>
                              <w:gridCol w:w="5155"/>
                              <w:gridCol w:w="5155"/>
                            </w:tblGrid>
                            <w:tr w:rsidR="009157A8" w14:paraId="4930E5B7" w14:textId="77777777" w:rsidTr="00832778">
                              <w:trPr>
                                <w:trHeight w:val="3692"/>
                              </w:trPr>
                              <w:tc>
                                <w:tcPr>
                                  <w:tcW w:w="5155" w:type="dxa"/>
                                </w:tcPr>
                                <w:p w14:paraId="6717BFBF" w14:textId="7361EFD9" w:rsidR="009157A8" w:rsidRDefault="009157A8"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u w:val="single"/>
                                    </w:rPr>
                                  </w:pPr>
                                  <w:r w:rsidRPr="0090290F">
                                    <w:rPr>
                                      <w:b/>
                                      <w:bCs/>
                                      <w:highlight w:val="green"/>
                                      <w:u w:val="single"/>
                                    </w:rPr>
                                    <w:t xml:space="preserve">Lesson 1: </w:t>
                                  </w:r>
                                  <w:r w:rsidR="0090290F" w:rsidRPr="0090290F">
                                    <w:rPr>
                                      <w:b/>
                                      <w:bCs/>
                                      <w:highlight w:val="green"/>
                                      <w:u w:val="single"/>
                                    </w:rPr>
                                    <w:t>Grouping</w:t>
                                  </w:r>
                                </w:p>
                                <w:p w14:paraId="40EBB36D" w14:textId="2A060898" w:rsidR="00DB32BB" w:rsidRPr="00DB32BB" w:rsidRDefault="00DB32BB"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DB32BB">
                                    <w:rPr>
                                      <w:sz w:val="20"/>
                                      <w:szCs w:val="20"/>
                                      <w:highlight w:val="magenta"/>
                                    </w:rPr>
                                    <w:t>Identify &amp; Classify</w:t>
                                  </w:r>
                                </w:p>
                                <w:p w14:paraId="2057830C" w14:textId="227CC8B0" w:rsidR="00EF55C3" w:rsidRDefault="009157A8"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0"/>
                                      <w:szCs w:val="20"/>
                                      <w:u w:val="single"/>
                                    </w:rPr>
                                  </w:pPr>
                                  <w:r w:rsidRPr="00E96A07">
                                    <w:rPr>
                                      <w:b/>
                                      <w:bCs/>
                                      <w:sz w:val="20"/>
                                      <w:szCs w:val="20"/>
                                      <w:u w:val="single"/>
                                    </w:rPr>
                                    <w:t xml:space="preserve">Big Question – </w:t>
                                  </w:r>
                                  <w:r w:rsidR="0090290F">
                                    <w:rPr>
                                      <w:b/>
                                      <w:bCs/>
                                      <w:sz w:val="20"/>
                                      <w:szCs w:val="20"/>
                                      <w:u w:val="single"/>
                                    </w:rPr>
                                    <w:t>How can you group the different animals</w:t>
                                  </w:r>
                                  <w:r w:rsidR="0060168C" w:rsidRPr="00E96A07">
                                    <w:rPr>
                                      <w:b/>
                                      <w:bCs/>
                                      <w:sz w:val="20"/>
                                      <w:szCs w:val="20"/>
                                      <w:u w:val="single"/>
                                    </w:rPr>
                                    <w:t>?</w:t>
                                  </w:r>
                                </w:p>
                                <w:p w14:paraId="638688A2" w14:textId="51624B4D" w:rsidR="000204BD" w:rsidRPr="000204BD" w:rsidRDefault="00511BF2"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Pr>
                                      <w:sz w:val="20"/>
                                      <w:szCs w:val="20"/>
                                    </w:rPr>
                                    <w:t>Group the class using different criteria – favourite foo</w:t>
                                  </w:r>
                                  <w:r w:rsidR="0068479E">
                                    <w:rPr>
                                      <w:sz w:val="20"/>
                                      <w:szCs w:val="20"/>
                                    </w:rPr>
                                    <w:t xml:space="preserve">d/colour, school lunch, hair colour. Discuss why grouping is useful. Then ask how we could sort different animals. </w:t>
                                  </w:r>
                                  <w:r w:rsidR="003C4922" w:rsidRPr="003C4922">
                                    <w:rPr>
                                      <w:sz w:val="20"/>
                                      <w:szCs w:val="20"/>
                                    </w:rPr>
                                    <w:t>Discuss classifying animals into two categories</w:t>
                                  </w:r>
                                  <w:r w:rsidR="009002D8">
                                    <w:rPr>
                                      <w:sz w:val="20"/>
                                      <w:szCs w:val="20"/>
                                    </w:rPr>
                                    <w:t xml:space="preserve"> and provide chn with plastic animals </w:t>
                                  </w:r>
                                  <w:r w:rsidR="00E82544">
                                    <w:rPr>
                                      <w:sz w:val="20"/>
                                      <w:szCs w:val="20"/>
                                    </w:rPr>
                                    <w:t>and ask them to sort them into two groups (has/has not)</w:t>
                                  </w:r>
                                  <w:r w:rsidR="00C743F8">
                                    <w:rPr>
                                      <w:sz w:val="20"/>
                                      <w:szCs w:val="20"/>
                                    </w:rPr>
                                    <w:t>, int</w:t>
                                  </w:r>
                                  <w:r w:rsidR="00485D3F">
                                    <w:rPr>
                                      <w:sz w:val="20"/>
                                      <w:szCs w:val="20"/>
                                    </w:rPr>
                                    <w:t xml:space="preserve">roduce vertebrate and invertebrate and ask chn to sort their animals accordingly. Once chn are confident sorting into two groups ask chn if they are able to sort their animals </w:t>
                                  </w:r>
                                  <w:r w:rsidR="00CE3FE9">
                                    <w:rPr>
                                      <w:sz w:val="20"/>
                                      <w:szCs w:val="20"/>
                                    </w:rPr>
                                    <w:t>using a</w:t>
                                  </w:r>
                                  <w:r w:rsidR="000D4828">
                                    <w:rPr>
                                      <w:sz w:val="20"/>
                                      <w:szCs w:val="20"/>
                                    </w:rPr>
                                    <w:t>n intersecting</w:t>
                                  </w:r>
                                  <w:r w:rsidR="00CE3FE9">
                                    <w:rPr>
                                      <w:sz w:val="20"/>
                                      <w:szCs w:val="20"/>
                                    </w:rPr>
                                    <w:t xml:space="preserve"> Venn diagram</w:t>
                                  </w:r>
                                  <w:r w:rsidR="00726632">
                                    <w:rPr>
                                      <w:sz w:val="20"/>
                                      <w:szCs w:val="20"/>
                                    </w:rPr>
                                    <w:t>.</w:t>
                                  </w:r>
                                </w:p>
                                <w:p w14:paraId="7DDEC4A1" w14:textId="130FB30D" w:rsidR="00E624A5" w:rsidRPr="00E624A5" w:rsidRDefault="00E624A5" w:rsidP="006E702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i/>
                                      <w:iCs/>
                                      <w:sz w:val="20"/>
                                      <w:szCs w:val="20"/>
                                    </w:rPr>
                                  </w:pPr>
                                  <w:r>
                                    <w:rPr>
                                      <w:b/>
                                      <w:bCs/>
                                      <w:i/>
                                      <w:iCs/>
                                      <w:sz w:val="20"/>
                                      <w:szCs w:val="20"/>
                                    </w:rPr>
                                    <w:t xml:space="preserve"> </w:t>
                                  </w:r>
                                </w:p>
                              </w:tc>
                              <w:tc>
                                <w:tcPr>
                                  <w:tcW w:w="5155" w:type="dxa"/>
                                </w:tcPr>
                                <w:p w14:paraId="76502B94" w14:textId="1BB0BA0B" w:rsidR="009157A8" w:rsidRDefault="009157A8"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u w:val="single"/>
                                    </w:rPr>
                                  </w:pPr>
                                  <w:r w:rsidRPr="00637AFA">
                                    <w:rPr>
                                      <w:b/>
                                      <w:bCs/>
                                      <w:highlight w:val="green"/>
                                      <w:u w:val="single"/>
                                    </w:rPr>
                                    <w:t xml:space="preserve">Lesson 2: </w:t>
                                  </w:r>
                                  <w:r w:rsidR="00637AFA" w:rsidRPr="00637AFA">
                                    <w:rPr>
                                      <w:b/>
                                      <w:bCs/>
                                      <w:highlight w:val="green"/>
                                      <w:u w:val="single"/>
                                    </w:rPr>
                                    <w:t>Grouping</w:t>
                                  </w:r>
                                </w:p>
                                <w:p w14:paraId="0FB56CE3" w14:textId="7DD2FB39" w:rsidR="000204BD" w:rsidRPr="000204BD" w:rsidRDefault="0004773D"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04773D">
                                    <w:rPr>
                                      <w:sz w:val="20"/>
                                      <w:szCs w:val="20"/>
                                      <w:highlight w:val="magenta"/>
                                    </w:rPr>
                                    <w:t xml:space="preserve">Identify &amp; </w:t>
                                  </w:r>
                                  <w:r w:rsidR="001B2959">
                                    <w:rPr>
                                      <w:sz w:val="20"/>
                                      <w:szCs w:val="20"/>
                                      <w:highlight w:val="magenta"/>
                                    </w:rPr>
                                    <w:t>C</w:t>
                                  </w:r>
                                  <w:r w:rsidRPr="0004773D">
                                    <w:rPr>
                                      <w:sz w:val="20"/>
                                      <w:szCs w:val="20"/>
                                      <w:highlight w:val="magenta"/>
                                    </w:rPr>
                                    <w:t>lassify</w:t>
                                  </w:r>
                                </w:p>
                                <w:p w14:paraId="4F5F2C91" w14:textId="6A1DB7B3" w:rsidR="009157A8" w:rsidRDefault="009157A8"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0"/>
                                      <w:szCs w:val="20"/>
                                      <w:u w:val="single"/>
                                    </w:rPr>
                                  </w:pPr>
                                  <w:r w:rsidRPr="000C4D39">
                                    <w:rPr>
                                      <w:b/>
                                      <w:bCs/>
                                      <w:sz w:val="20"/>
                                      <w:szCs w:val="20"/>
                                      <w:highlight w:val="cyan"/>
                                      <w:u w:val="single"/>
                                    </w:rPr>
                                    <w:t xml:space="preserve">Big </w:t>
                                  </w:r>
                                  <w:r w:rsidRPr="00232702">
                                    <w:rPr>
                                      <w:b/>
                                      <w:bCs/>
                                      <w:sz w:val="20"/>
                                      <w:szCs w:val="20"/>
                                      <w:highlight w:val="cyan"/>
                                      <w:u w:val="single"/>
                                    </w:rPr>
                                    <w:t xml:space="preserve">Question – </w:t>
                                  </w:r>
                                  <w:r w:rsidR="00232702" w:rsidRPr="00232702">
                                    <w:rPr>
                                      <w:b/>
                                      <w:bCs/>
                                      <w:sz w:val="20"/>
                                      <w:szCs w:val="20"/>
                                      <w:highlight w:val="cyan"/>
                                      <w:u w:val="single"/>
                                    </w:rPr>
                                    <w:t>How can we group the animals in our school environment?</w:t>
                                  </w:r>
                                </w:p>
                                <w:p w14:paraId="57897988" w14:textId="77777777" w:rsidR="009157A8" w:rsidRDefault="006E7FB2" w:rsidP="005219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Pr>
                                      <w:sz w:val="20"/>
                                      <w:szCs w:val="20"/>
                                    </w:rPr>
                                    <w:t>Recap last lesson with the children and explain that they are going to find out what animals we have in our school environment</w:t>
                                  </w:r>
                                  <w:r w:rsidR="00C617C3">
                                    <w:rPr>
                                      <w:sz w:val="20"/>
                                      <w:szCs w:val="20"/>
                                    </w:rPr>
                                    <w:t>. Can the children think about which animals they might find at school, do they think they will be able to recognize all the different animals including minibeasts they might find?</w:t>
                                  </w:r>
                                </w:p>
                                <w:p w14:paraId="10B754BB" w14:textId="7E1E2A49" w:rsidR="00832778" w:rsidRPr="00832778" w:rsidRDefault="00832778" w:rsidP="0083277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832778">
                                    <w:rPr>
                                      <w:sz w:val="20"/>
                                      <w:szCs w:val="20"/>
                                    </w:rPr>
                                    <w:t xml:space="preserve">Group 1 – Visit the school pond to pond dip.  What living things live in the pond habitat?  Introduce simple classification by using simple pond dipping sheet to identify animals. </w:t>
                                  </w:r>
                                </w:p>
                                <w:p w14:paraId="662A5151" w14:textId="0A02A4C2" w:rsidR="00832778" w:rsidRPr="0035149C" w:rsidRDefault="00832778" w:rsidP="0083277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832778">
                                    <w:rPr>
                                      <w:sz w:val="20"/>
                                      <w:szCs w:val="20"/>
                                    </w:rPr>
                                    <w:t>Group 2 –</w:t>
                                  </w:r>
                                  <w:r>
                                    <w:rPr>
                                      <w:sz w:val="20"/>
                                      <w:szCs w:val="20"/>
                                    </w:rPr>
                                    <w:t xml:space="preserve"> </w:t>
                                  </w:r>
                                  <w:r w:rsidRPr="00832778">
                                    <w:rPr>
                                      <w:sz w:val="20"/>
                                      <w:szCs w:val="20"/>
                                    </w:rPr>
                                    <w:t xml:space="preserve">Visit </w:t>
                                  </w:r>
                                  <w:r w:rsidR="00DE3259">
                                    <w:rPr>
                                      <w:sz w:val="20"/>
                                      <w:szCs w:val="20"/>
                                    </w:rPr>
                                    <w:t>a</w:t>
                                  </w:r>
                                  <w:r w:rsidRPr="00832778">
                                    <w:rPr>
                                      <w:sz w:val="20"/>
                                      <w:szCs w:val="20"/>
                                    </w:rPr>
                                    <w:t>llotment and outdoor classroom areas.  What living things live in this habitat?  Record plants and animals on their record sheet.</w:t>
                                  </w:r>
                                </w:p>
                              </w:tc>
                              <w:tc>
                                <w:tcPr>
                                  <w:tcW w:w="5155" w:type="dxa"/>
                                </w:tcPr>
                                <w:p w14:paraId="15E6E1EB" w14:textId="1354182D" w:rsidR="00637AFA" w:rsidRDefault="00637AFA" w:rsidP="00637A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u w:val="single"/>
                                    </w:rPr>
                                  </w:pPr>
                                  <w:r w:rsidRPr="00DB32BB">
                                    <w:rPr>
                                      <w:b/>
                                      <w:bCs/>
                                      <w:highlight w:val="green"/>
                                      <w:u w:val="single"/>
                                    </w:rPr>
                                    <w:t xml:space="preserve">Lesson </w:t>
                                  </w:r>
                                  <w:r>
                                    <w:rPr>
                                      <w:b/>
                                      <w:bCs/>
                                      <w:highlight w:val="green"/>
                                      <w:u w:val="single"/>
                                    </w:rPr>
                                    <w:t>3</w:t>
                                  </w:r>
                                  <w:r w:rsidRPr="00726632">
                                    <w:rPr>
                                      <w:b/>
                                      <w:bCs/>
                                      <w:highlight w:val="green"/>
                                      <w:u w:val="single"/>
                                    </w:rPr>
                                    <w:t>: Classification</w:t>
                                  </w:r>
                                </w:p>
                                <w:p w14:paraId="5575BDE0" w14:textId="77777777" w:rsidR="00637AFA" w:rsidRPr="000204BD" w:rsidRDefault="00637AFA" w:rsidP="00637A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04773D">
                                    <w:rPr>
                                      <w:sz w:val="20"/>
                                      <w:szCs w:val="20"/>
                                      <w:highlight w:val="magenta"/>
                                    </w:rPr>
                                    <w:t>Identify &amp; classify</w:t>
                                  </w:r>
                                </w:p>
                                <w:p w14:paraId="21021B7C" w14:textId="77777777" w:rsidR="00637AFA" w:rsidRDefault="00637AFA" w:rsidP="00637A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0"/>
                                      <w:szCs w:val="20"/>
                                      <w:u w:val="single"/>
                                    </w:rPr>
                                  </w:pPr>
                                  <w:r w:rsidRPr="000C4D39">
                                    <w:rPr>
                                      <w:b/>
                                      <w:bCs/>
                                      <w:sz w:val="20"/>
                                      <w:szCs w:val="20"/>
                                      <w:highlight w:val="cyan"/>
                                      <w:u w:val="single"/>
                                    </w:rPr>
                                    <w:t>Big Question – What is classification?</w:t>
                                  </w:r>
                                </w:p>
                                <w:p w14:paraId="68E5271B" w14:textId="77777777" w:rsidR="00637AFA" w:rsidRPr="005219E0" w:rsidRDefault="00637AFA" w:rsidP="00637A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5219E0">
                                    <w:rPr>
                                      <w:sz w:val="20"/>
                                      <w:szCs w:val="20"/>
                                    </w:rPr>
                                    <w:t>Introduce classification keys:</w:t>
                                  </w:r>
                                </w:p>
                                <w:p w14:paraId="3A1A2674" w14:textId="29822F8A" w:rsidR="00637AFA" w:rsidRPr="005219E0" w:rsidRDefault="001625BC" w:rsidP="00637A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hyperlink r:id="rId11" w:history="1">
                                    <w:r w:rsidR="002A0C1D" w:rsidRPr="002A0C1D">
                                      <w:rPr>
                                        <w:rStyle w:val="Hyperlink"/>
                                        <w:rFonts w:hint="eastAsia"/>
                                        <w:sz w:val="20"/>
                                        <w:szCs w:val="20"/>
                                      </w:rPr>
                                      <w:t>BBC Bitesize - Classification Keys</w:t>
                                    </w:r>
                                  </w:hyperlink>
                                  <w:r w:rsidR="00637AFA">
                                    <w:rPr>
                                      <w:sz w:val="20"/>
                                      <w:szCs w:val="20"/>
                                    </w:rPr>
                                    <w:t xml:space="preserve"> </w:t>
                                  </w:r>
                                </w:p>
                                <w:p w14:paraId="1841FC58" w14:textId="77777777" w:rsidR="00637AFA" w:rsidRPr="005219E0" w:rsidRDefault="00637AFA" w:rsidP="00637A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5219E0">
                                    <w:rPr>
                                      <w:sz w:val="20"/>
                                      <w:szCs w:val="20"/>
                                    </w:rPr>
                                    <w:t>What are they used for? Why might they be helpful? Who would want one?</w:t>
                                  </w:r>
                                </w:p>
                                <w:p w14:paraId="367A8B65" w14:textId="77777777" w:rsidR="00637AFA" w:rsidRPr="005219E0" w:rsidRDefault="00637AFA" w:rsidP="00637A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5219E0">
                                    <w:rPr>
                                      <w:sz w:val="20"/>
                                      <w:szCs w:val="20"/>
                                    </w:rPr>
                                    <w:t>Go outside and make a human key to classify the class.</w:t>
                                  </w:r>
                                </w:p>
                                <w:p w14:paraId="007E81F2" w14:textId="164269DA" w:rsidR="009157A8" w:rsidRPr="004E3C4E" w:rsidRDefault="00637AFA" w:rsidP="00637A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5219E0">
                                    <w:rPr>
                                      <w:sz w:val="20"/>
                                      <w:szCs w:val="20"/>
                                    </w:rPr>
                                    <w:t>Chn to work on completing given keys – firstly classifying according to vertebrate and invertebrate, then using a key to classify given animals, then completing some questions and adding some animals.</w:t>
                                  </w:r>
                                </w:p>
                              </w:tc>
                            </w:tr>
                            <w:tr w:rsidR="009157A8" w14:paraId="185C3F8D" w14:textId="77777777" w:rsidTr="00832778">
                              <w:trPr>
                                <w:trHeight w:val="3692"/>
                              </w:trPr>
                              <w:tc>
                                <w:tcPr>
                                  <w:tcW w:w="5155" w:type="dxa"/>
                                </w:tcPr>
                                <w:p w14:paraId="0B6E71D4" w14:textId="37DB89D4" w:rsidR="009157A8" w:rsidRDefault="00C1424D"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highlight w:val="green"/>
                                      <w:u w:val="single"/>
                                    </w:rPr>
                                  </w:pPr>
                                  <w:r>
                                    <w:rPr>
                                      <w:b/>
                                      <w:bCs/>
                                      <w:highlight w:val="green"/>
                                      <w:u w:val="single"/>
                                    </w:rPr>
                                    <w:t xml:space="preserve">Lesson 4: </w:t>
                                  </w:r>
                                  <w:r w:rsidR="006E48A9">
                                    <w:rPr>
                                      <w:b/>
                                      <w:bCs/>
                                      <w:highlight w:val="green"/>
                                      <w:u w:val="single"/>
                                    </w:rPr>
                                    <w:t>C</w:t>
                                  </w:r>
                                  <w:r w:rsidR="00D03687">
                                    <w:rPr>
                                      <w:b/>
                                      <w:bCs/>
                                      <w:highlight w:val="green"/>
                                      <w:u w:val="single"/>
                                    </w:rPr>
                                    <w:t>lassification</w:t>
                                  </w:r>
                                </w:p>
                                <w:p w14:paraId="4BF783CD" w14:textId="7452F565" w:rsidR="000204BD" w:rsidRPr="000204BD" w:rsidRDefault="001B2959"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highlight w:val="magenta"/>
                                    </w:rPr>
                                  </w:pPr>
                                  <w:r>
                                    <w:rPr>
                                      <w:sz w:val="20"/>
                                      <w:szCs w:val="20"/>
                                      <w:highlight w:val="magenta"/>
                                    </w:rPr>
                                    <w:t>Identify &amp; Classify</w:t>
                                  </w:r>
                                </w:p>
                                <w:p w14:paraId="20FC9604" w14:textId="127DAD71" w:rsidR="00E624A5" w:rsidRDefault="000F214D" w:rsidP="0025201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921AA2">
                                    <w:rPr>
                                      <w:b/>
                                      <w:bCs/>
                                      <w:sz w:val="20"/>
                                      <w:szCs w:val="20"/>
                                      <w:highlight w:val="cyan"/>
                                      <w:u w:val="single"/>
                                    </w:rPr>
                                    <w:t xml:space="preserve">Big </w:t>
                                  </w:r>
                                  <w:r w:rsidR="00E624A5" w:rsidRPr="00921AA2">
                                    <w:rPr>
                                      <w:b/>
                                      <w:bCs/>
                                      <w:sz w:val="20"/>
                                      <w:szCs w:val="20"/>
                                      <w:highlight w:val="cyan"/>
                                      <w:u w:val="single"/>
                                    </w:rPr>
                                    <w:t xml:space="preserve">Question – </w:t>
                                  </w:r>
                                  <w:r w:rsidR="00921AA2" w:rsidRPr="00921AA2">
                                    <w:rPr>
                                      <w:b/>
                                      <w:bCs/>
                                      <w:sz w:val="20"/>
                                      <w:szCs w:val="20"/>
                                      <w:highlight w:val="cyan"/>
                                      <w:u w:val="single"/>
                                    </w:rPr>
                                    <w:t>C</w:t>
                                  </w:r>
                                  <w:r w:rsidR="00921AA2" w:rsidRPr="00921AA2">
                                    <w:rPr>
                                      <w:rFonts w:hint="eastAsia"/>
                                      <w:b/>
                                      <w:bCs/>
                                      <w:sz w:val="20"/>
                                      <w:szCs w:val="20"/>
                                      <w:highlight w:val="cyan"/>
                                      <w:u w:val="single"/>
                                    </w:rPr>
                                    <w:t>a</w:t>
                                  </w:r>
                                  <w:r w:rsidR="00921AA2" w:rsidRPr="00921AA2">
                                    <w:rPr>
                                      <w:b/>
                                      <w:bCs/>
                                      <w:sz w:val="20"/>
                                      <w:szCs w:val="20"/>
                                      <w:highlight w:val="cyan"/>
                                      <w:u w:val="single"/>
                                    </w:rPr>
                                    <w:t>n you classify the living things in the school environment?</w:t>
                                  </w:r>
                                </w:p>
                                <w:p w14:paraId="2AB3C01C" w14:textId="18918942" w:rsidR="005C0F98" w:rsidRPr="005C0F98" w:rsidRDefault="005C0F98" w:rsidP="005C0F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5C0F98">
                                    <w:rPr>
                                      <w:sz w:val="20"/>
                                      <w:szCs w:val="20"/>
                                    </w:rPr>
                                    <w:t>Chn to spot how animals have been sorted incorrectly in a key.</w:t>
                                  </w:r>
                                  <w:r w:rsidR="00CE627D">
                                    <w:rPr>
                                      <w:sz w:val="20"/>
                                      <w:szCs w:val="20"/>
                                    </w:rPr>
                                    <w:t xml:space="preserve"> </w:t>
                                  </w:r>
                                  <w:r w:rsidRPr="005C0F98">
                                    <w:rPr>
                                      <w:sz w:val="20"/>
                                      <w:szCs w:val="20"/>
                                    </w:rPr>
                                    <w:t>Model how to write a simple classification key using the living things in our school grounds/pond.</w:t>
                                  </w:r>
                                </w:p>
                                <w:p w14:paraId="34B019BC" w14:textId="77777777" w:rsidR="00CE627D" w:rsidRDefault="005C0F98" w:rsidP="00CE62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5C0F98">
                                    <w:rPr>
                                      <w:sz w:val="20"/>
                                      <w:szCs w:val="20"/>
                                    </w:rPr>
                                    <w:t xml:space="preserve">Children then go out on a hunt for 4 living things – one invertebrate, two plants and one other living thing.  Collect (use pooters to collect animals) and return to classroom to draw pictures of their living things on small pieces of paper and name them. </w:t>
                                  </w:r>
                                </w:p>
                                <w:p w14:paraId="2D07C1E6" w14:textId="15E992A9" w:rsidR="007B06FA" w:rsidRPr="00CB74F9" w:rsidRDefault="005C0F98" w:rsidP="00CE62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5C0F98">
                                    <w:rPr>
                                      <w:sz w:val="20"/>
                                      <w:szCs w:val="20"/>
                                    </w:rPr>
                                    <w:t>Children create own classification key for their 4 living things.  Use pieces of paper and straws</w:t>
                                  </w:r>
                                  <w:r w:rsidR="00CE627D">
                                    <w:rPr>
                                      <w:sz w:val="20"/>
                                      <w:szCs w:val="20"/>
                                    </w:rPr>
                                    <w:t>.</w:t>
                                  </w:r>
                                  <w:r w:rsidRPr="005C0F98">
                                    <w:rPr>
                                      <w:sz w:val="20"/>
                                      <w:szCs w:val="20"/>
                                    </w:rPr>
                                    <w:t xml:space="preserve">  </w:t>
                                  </w:r>
                                </w:p>
                              </w:tc>
                              <w:tc>
                                <w:tcPr>
                                  <w:tcW w:w="5155" w:type="dxa"/>
                                </w:tcPr>
                                <w:p w14:paraId="24D25E3D" w14:textId="5F02635D" w:rsidR="009157A8" w:rsidRDefault="00E624A5"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u w:val="single"/>
                                    </w:rPr>
                                  </w:pPr>
                                  <w:r w:rsidRPr="00B014E2">
                                    <w:rPr>
                                      <w:b/>
                                      <w:bCs/>
                                      <w:highlight w:val="green"/>
                                      <w:u w:val="single"/>
                                    </w:rPr>
                                    <w:t xml:space="preserve">Lesson 5: </w:t>
                                  </w:r>
                                  <w:r w:rsidR="00B014E2" w:rsidRPr="00B014E2">
                                    <w:rPr>
                                      <w:b/>
                                      <w:bCs/>
                                      <w:highlight w:val="green"/>
                                      <w:u w:val="single"/>
                                    </w:rPr>
                                    <w:t>Environmental changes</w:t>
                                  </w:r>
                                </w:p>
                                <w:p w14:paraId="11D22E02" w14:textId="4A0D240B" w:rsidR="00B014E2" w:rsidRPr="00B014E2" w:rsidRDefault="00B014E2"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B014E2">
                                    <w:rPr>
                                      <w:sz w:val="20"/>
                                      <w:szCs w:val="20"/>
                                      <w:highlight w:val="magenta"/>
                                    </w:rPr>
                                    <w:t>Research</w:t>
                                  </w:r>
                                </w:p>
                                <w:p w14:paraId="6804BBEB" w14:textId="5E90A8DB" w:rsidR="00E624A5" w:rsidRDefault="00E624A5"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0"/>
                                      <w:szCs w:val="20"/>
                                      <w:u w:val="single"/>
                                    </w:rPr>
                                  </w:pPr>
                                  <w:r w:rsidRPr="00E624A5">
                                    <w:rPr>
                                      <w:b/>
                                      <w:bCs/>
                                      <w:sz w:val="20"/>
                                      <w:szCs w:val="20"/>
                                      <w:u w:val="single"/>
                                    </w:rPr>
                                    <w:t xml:space="preserve">Big Question – </w:t>
                                  </w:r>
                                  <w:r w:rsidR="008D2EF2">
                                    <w:rPr>
                                      <w:b/>
                                      <w:bCs/>
                                      <w:sz w:val="20"/>
                                      <w:szCs w:val="20"/>
                                      <w:u w:val="single"/>
                                    </w:rPr>
                                    <w:t>What would happen if there were no bees</w:t>
                                  </w:r>
                                  <w:r w:rsidR="00EE36F0">
                                    <w:rPr>
                                      <w:b/>
                                      <w:bCs/>
                                      <w:sz w:val="20"/>
                                      <w:szCs w:val="20"/>
                                      <w:u w:val="single"/>
                                    </w:rPr>
                                    <w:t>?</w:t>
                                  </w:r>
                                </w:p>
                                <w:p w14:paraId="114C9823" w14:textId="77777777" w:rsidR="000C3071" w:rsidRPr="000C3071" w:rsidRDefault="000C3071" w:rsidP="000C307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0C3071">
                                    <w:rPr>
                                      <w:sz w:val="20"/>
                                      <w:szCs w:val="20"/>
                                    </w:rPr>
                                    <w:t xml:space="preserve">Use video to learn about how the changing environment can affect the bee population </w:t>
                                  </w:r>
                                </w:p>
                                <w:p w14:paraId="427531C2" w14:textId="77777777" w:rsidR="000C3071" w:rsidRPr="000C3071" w:rsidRDefault="000C3071" w:rsidP="000C307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0C3071">
                                    <w:rPr>
                                      <w:sz w:val="20"/>
                                      <w:szCs w:val="20"/>
                                    </w:rPr>
                                    <w:t>Are insects facing extinction? - BBC Newsround</w:t>
                                  </w:r>
                                </w:p>
                                <w:p w14:paraId="1DA66B66" w14:textId="707B097F" w:rsidR="00EB5069" w:rsidRPr="00E624A5" w:rsidRDefault="000C3071" w:rsidP="0034798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highlight w:val="green"/>
                                    </w:rPr>
                                  </w:pPr>
                                  <w:r w:rsidRPr="000C3071">
                                    <w:rPr>
                                      <w:sz w:val="20"/>
                                      <w:szCs w:val="20"/>
                                    </w:rPr>
                                    <w:t>Research what the main threats are to the bee population:</w:t>
                                  </w:r>
                                  <w:r>
                                    <w:rPr>
                                      <w:sz w:val="20"/>
                                      <w:szCs w:val="20"/>
                                    </w:rPr>
                                    <w:t xml:space="preserve"> </w:t>
                                  </w:r>
                                  <w:r w:rsidRPr="000C3071">
                                    <w:rPr>
                                      <w:sz w:val="20"/>
                                      <w:szCs w:val="20"/>
                                    </w:rPr>
                                    <w:t>Why Are Honey Bees Endangered? - Earth.Org Kids</w:t>
                                  </w:r>
                                  <w:r w:rsidR="008E14D0">
                                    <w:rPr>
                                      <w:sz w:val="20"/>
                                      <w:szCs w:val="20"/>
                                    </w:rPr>
                                    <w:t xml:space="preserve">. </w:t>
                                  </w:r>
                                  <w:r w:rsidRPr="000C3071">
                                    <w:rPr>
                                      <w:sz w:val="20"/>
                                      <w:szCs w:val="20"/>
                                    </w:rPr>
                                    <w:t>Why Are Bees Important? - The Woodland Trust - Woodland Trust</w:t>
                                  </w:r>
                                  <w:r w:rsidR="008E14D0">
                                    <w:rPr>
                                      <w:sz w:val="20"/>
                                      <w:szCs w:val="20"/>
                                    </w:rPr>
                                    <w:t xml:space="preserve">. </w:t>
                                  </w:r>
                                  <w:r w:rsidRPr="000C3071">
                                    <w:rPr>
                                      <w:sz w:val="20"/>
                                      <w:szCs w:val="20"/>
                                    </w:rPr>
                                    <w:t>Ask the children what would happen to our school grounds if all the bees died.  Use the guidance sheets to support (school grounds ecosystem).</w:t>
                                  </w:r>
                                  <w:r w:rsidR="008E14D0">
                                    <w:rPr>
                                      <w:sz w:val="20"/>
                                      <w:szCs w:val="20"/>
                                    </w:rPr>
                                    <w:t xml:space="preserve"> </w:t>
                                  </w:r>
                                  <w:r w:rsidR="00D84FFE">
                                    <w:rPr>
                                      <w:sz w:val="20"/>
                                      <w:szCs w:val="20"/>
                                    </w:rPr>
                                    <w:t>Visit allotment and draw pictures – as it is now and how it would be with</w:t>
                                  </w:r>
                                  <w:r w:rsidR="007260C2">
                                    <w:rPr>
                                      <w:sz w:val="20"/>
                                      <w:szCs w:val="20"/>
                                    </w:rPr>
                                    <w:t xml:space="preserve"> fewer/no bees. </w:t>
                                  </w:r>
                                  <w:r w:rsidRPr="000C3071">
                                    <w:rPr>
                                      <w:sz w:val="20"/>
                                      <w:szCs w:val="20"/>
                                    </w:rPr>
                                    <w:t xml:space="preserve"> Write an explanation to accompany the picture</w:t>
                                  </w:r>
                                  <w:r w:rsidR="00347981">
                                    <w:rPr>
                                      <w:sz w:val="20"/>
                                      <w:szCs w:val="20"/>
                                    </w:rPr>
                                    <w:t>.</w:t>
                                  </w:r>
                                </w:p>
                              </w:tc>
                              <w:tc>
                                <w:tcPr>
                                  <w:tcW w:w="5155" w:type="dxa"/>
                                </w:tcPr>
                                <w:p w14:paraId="50C08763" w14:textId="681A5C80" w:rsidR="00B014E2" w:rsidRDefault="00B014E2" w:rsidP="00B014E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u w:val="single"/>
                                    </w:rPr>
                                  </w:pPr>
                                  <w:r w:rsidRPr="00B014E2">
                                    <w:rPr>
                                      <w:b/>
                                      <w:bCs/>
                                      <w:highlight w:val="green"/>
                                      <w:u w:val="single"/>
                                    </w:rPr>
                                    <w:t xml:space="preserve">Lesson </w:t>
                                  </w:r>
                                  <w:r>
                                    <w:rPr>
                                      <w:b/>
                                      <w:bCs/>
                                      <w:highlight w:val="green"/>
                                      <w:u w:val="single"/>
                                    </w:rPr>
                                    <w:t>6</w:t>
                                  </w:r>
                                  <w:r w:rsidRPr="00B014E2">
                                    <w:rPr>
                                      <w:b/>
                                      <w:bCs/>
                                      <w:highlight w:val="green"/>
                                      <w:u w:val="single"/>
                                    </w:rPr>
                                    <w:t>: Environmental changes</w:t>
                                  </w:r>
                                </w:p>
                                <w:p w14:paraId="4A5B91A0" w14:textId="77777777" w:rsidR="00D46F22" w:rsidRPr="00B014E2" w:rsidRDefault="00D46F22" w:rsidP="00D46F2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B014E2">
                                    <w:rPr>
                                      <w:sz w:val="20"/>
                                      <w:szCs w:val="20"/>
                                      <w:highlight w:val="magenta"/>
                                    </w:rPr>
                                    <w:t>Research</w:t>
                                  </w:r>
                                </w:p>
                                <w:p w14:paraId="66A08F4B" w14:textId="71AFAF6A" w:rsidR="00252013" w:rsidRDefault="00E624A5" w:rsidP="00372EE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0"/>
                                      <w:szCs w:val="20"/>
                                      <w:u w:val="single"/>
                                    </w:rPr>
                                  </w:pPr>
                                  <w:r w:rsidRPr="00252013">
                                    <w:rPr>
                                      <w:b/>
                                      <w:bCs/>
                                      <w:sz w:val="20"/>
                                      <w:szCs w:val="20"/>
                                      <w:u w:val="single"/>
                                    </w:rPr>
                                    <w:t>Big Question</w:t>
                                  </w:r>
                                  <w:r w:rsidR="008C7A5A">
                                    <w:rPr>
                                      <w:b/>
                                      <w:bCs/>
                                      <w:sz w:val="20"/>
                                      <w:szCs w:val="20"/>
                                      <w:u w:val="single"/>
                                    </w:rPr>
                                    <w:t xml:space="preserve"> </w:t>
                                  </w:r>
                                  <w:r w:rsidR="00C76B58">
                                    <w:rPr>
                                      <w:b/>
                                      <w:bCs/>
                                      <w:sz w:val="20"/>
                                      <w:szCs w:val="20"/>
                                      <w:u w:val="single"/>
                                    </w:rPr>
                                    <w:t>–</w:t>
                                  </w:r>
                                  <w:r w:rsidR="008C7A5A">
                                    <w:rPr>
                                      <w:b/>
                                      <w:bCs/>
                                      <w:sz w:val="20"/>
                                      <w:szCs w:val="20"/>
                                      <w:u w:val="single"/>
                                    </w:rPr>
                                    <w:t xml:space="preserve"> </w:t>
                                  </w:r>
                                  <w:r w:rsidR="00E2785A">
                                    <w:rPr>
                                      <w:b/>
                                      <w:bCs/>
                                      <w:sz w:val="20"/>
                                      <w:szCs w:val="20"/>
                                      <w:u w:val="single"/>
                                    </w:rPr>
                                    <w:t>How do humans impact the environment?</w:t>
                                  </w:r>
                                </w:p>
                                <w:p w14:paraId="1472EF8A" w14:textId="09784BB6" w:rsidR="00252013" w:rsidRPr="00E624A5" w:rsidRDefault="00337AAF" w:rsidP="001625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highlight w:val="green"/>
                                    </w:rPr>
                                  </w:pPr>
                                  <w:r w:rsidRPr="00337AAF">
                                    <w:rPr>
                                      <w:sz w:val="20"/>
                                      <w:szCs w:val="20"/>
                                    </w:rPr>
                                    <w:t>Use video to learn about how humans can impact the environment</w:t>
                                  </w:r>
                                  <w:r w:rsidR="00E2785A">
                                    <w:rPr>
                                      <w:sz w:val="20"/>
                                      <w:szCs w:val="20"/>
                                    </w:rPr>
                                    <w:t xml:space="preserve">. </w:t>
                                  </w:r>
                                  <w:r w:rsidRPr="00337AAF">
                                    <w:rPr>
                                      <w:sz w:val="20"/>
                                      <w:szCs w:val="20"/>
                                    </w:rPr>
                                    <w:t>How do human beings affect the environment? - BBC Bitesize</w:t>
                                  </w:r>
                                  <w:r w:rsidR="00E2785A">
                                    <w:rPr>
                                      <w:sz w:val="20"/>
                                      <w:szCs w:val="20"/>
                                    </w:rPr>
                                    <w:t xml:space="preserve">. </w:t>
                                  </w:r>
                                  <w:r w:rsidRPr="00337AAF">
                                    <w:rPr>
                                      <w:sz w:val="20"/>
                                      <w:szCs w:val="20"/>
                                    </w:rPr>
                                    <w:t>Research how litter can cause danger in the school grounds:</w:t>
                                  </w:r>
                                  <w:r w:rsidR="00DF3C38">
                                    <w:rPr>
                                      <w:sz w:val="20"/>
                                      <w:szCs w:val="20"/>
                                    </w:rPr>
                                    <w:t xml:space="preserve"> </w:t>
                                  </w:r>
                                  <w:r w:rsidRPr="00337AAF">
                                    <w:rPr>
                                      <w:sz w:val="20"/>
                                      <w:szCs w:val="20"/>
                                    </w:rPr>
                                    <w:t>Litter and Animals - Preventing injury from rubbish</w:t>
                                  </w:r>
                                  <w:r w:rsidR="00DF3C38">
                                    <w:rPr>
                                      <w:sz w:val="20"/>
                                      <w:szCs w:val="20"/>
                                    </w:rPr>
                                    <w:t xml:space="preserve"> – </w:t>
                                  </w:r>
                                  <w:r w:rsidRPr="00337AAF">
                                    <w:rPr>
                                      <w:sz w:val="20"/>
                                      <w:szCs w:val="20"/>
                                    </w:rPr>
                                    <w:t>RSPCA</w:t>
                                  </w:r>
                                  <w:r w:rsidR="00DF3C38">
                                    <w:rPr>
                                      <w:sz w:val="20"/>
                                      <w:szCs w:val="20"/>
                                    </w:rPr>
                                    <w:t xml:space="preserve">. </w:t>
                                  </w:r>
                                  <w:r w:rsidRPr="00337AAF">
                                    <w:rPr>
                                      <w:sz w:val="20"/>
                                      <w:szCs w:val="20"/>
                                    </w:rPr>
                                    <w:t>Go outside and litter pick (use grabbers and gloves)</w:t>
                                  </w:r>
                                  <w:r w:rsidR="00DF3C38">
                                    <w:rPr>
                                      <w:sz w:val="20"/>
                                      <w:szCs w:val="20"/>
                                    </w:rPr>
                                    <w:t xml:space="preserve">. </w:t>
                                  </w:r>
                                  <w:r w:rsidRPr="00337AAF">
                                    <w:rPr>
                                      <w:sz w:val="20"/>
                                      <w:szCs w:val="20"/>
                                    </w:rPr>
                                    <w:t xml:space="preserve"> Investigate the types of litter in the school grounds, sorting into categories and interpret how it gets there and who might drop it.  Consider what impact the litter has on humans and the animals that are in our school grounds</w:t>
                                  </w:r>
                                  <w:r w:rsidR="001625BC">
                                    <w:rPr>
                                      <w:sz w:val="20"/>
                                      <w:szCs w:val="20"/>
                                    </w:rPr>
                                    <w:t xml:space="preserve"> (goats)</w:t>
                                  </w:r>
                                  <w:r w:rsidRPr="00337AAF">
                                    <w:rPr>
                                      <w:sz w:val="20"/>
                                      <w:szCs w:val="20"/>
                                    </w:rPr>
                                    <w:t>.</w:t>
                                  </w:r>
                                  <w:r w:rsidR="001625BC">
                                    <w:rPr>
                                      <w:sz w:val="20"/>
                                      <w:szCs w:val="20"/>
                                    </w:rPr>
                                    <w:t xml:space="preserve"> </w:t>
                                  </w:r>
                                  <w:r w:rsidRPr="00337AAF">
                                    <w:rPr>
                                      <w:sz w:val="20"/>
                                      <w:szCs w:val="20"/>
                                    </w:rPr>
                                    <w:t>Make a poster (</w:t>
                                  </w:r>
                                  <w:r w:rsidR="00B21BE3">
                                    <w:rPr>
                                      <w:sz w:val="20"/>
                                      <w:szCs w:val="20"/>
                                    </w:rPr>
                                    <w:t>writing link</w:t>
                                  </w:r>
                                  <w:r w:rsidRPr="00337AAF">
                                    <w:rPr>
                                      <w:sz w:val="20"/>
                                      <w:szCs w:val="20"/>
                                    </w:rPr>
                                    <w:t>), or video warning of the dangers</w:t>
                                  </w:r>
                                  <w:r w:rsidR="006079E2">
                                    <w:rPr>
                                      <w:sz w:val="20"/>
                                      <w:szCs w:val="20"/>
                                    </w:rPr>
                                    <w:t xml:space="preserve"> and consequences</w:t>
                                  </w:r>
                                  <w:r w:rsidRPr="00337AAF">
                                    <w:rPr>
                                      <w:sz w:val="20"/>
                                      <w:szCs w:val="20"/>
                                    </w:rPr>
                                    <w:t xml:space="preserve"> of litter</w:t>
                                  </w:r>
                                  <w:r w:rsidR="006079E2">
                                    <w:rPr>
                                      <w:sz w:val="20"/>
                                      <w:szCs w:val="20"/>
                                    </w:rPr>
                                    <w:t xml:space="preserve">. </w:t>
                                  </w:r>
                                </w:p>
                              </w:tc>
                            </w:tr>
                          </w:tbl>
                          <w:p w14:paraId="412D8B46" w14:textId="77777777" w:rsidR="00697A65" w:rsidRDefault="00697A65" w:rsidP="009157A8">
                            <w:pPr>
                              <w:pStyle w:val="Body"/>
                              <w:rPr>
                                <w:rFonts w:hint="eastAsia"/>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6F06203E" id="_x0000_t202" coordsize="21600,21600" o:spt="202" path="m,l,21600r21600,l21600,xe">
                <v:stroke joinstyle="miter"/>
                <v:path gradientshapeok="t" o:connecttype="rect"/>
              </v:shapetype>
              <v:shape id="Text Box 1073741826" o:spid="_x0000_s1026" type="#_x0000_t202" style="position:absolute;margin-left:-15.9pt;margin-top:103.55pt;width:783.4pt;height:396pt;z-index:251658241;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" filled="f" strokeweight="4pt">
                <v:stroke miterlimit="4"/>
                <v:textbox inset="4pt,4pt,4pt,4pt">
                  <w:txbxContent>
                    <w:tbl>
                      <w:tblPr>
                        <w:tblStyle w:val="TableGrid"/>
                        <w:tblW w:w="15465" w:type="dxa"/>
                        <w:tblInd w:w="-5" w:type="dxa"/>
                        <w:tblLook w:val="04A0" w:firstRow="1" w:lastRow="0" w:firstColumn="1" w:lastColumn="0" w:noHBand="0" w:noVBand="1"/>
                      </w:tblPr>
                      <w:tblGrid>
                        <w:gridCol w:w="5155"/>
                        <w:gridCol w:w="5155"/>
                        <w:gridCol w:w="5155"/>
                      </w:tblGrid>
                      <w:tr w:rsidR="009157A8" w14:paraId="4930E5B7" w14:textId="77777777" w:rsidTr="00832778">
                        <w:trPr>
                          <w:trHeight w:val="3692"/>
                        </w:trPr>
                        <w:tc>
                          <w:tcPr>
                            <w:tcW w:w="5155" w:type="dxa"/>
                          </w:tcPr>
                          <w:p w14:paraId="6717BFBF" w14:textId="7361EFD9" w:rsidR="009157A8" w:rsidRDefault="009157A8"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u w:val="single"/>
                              </w:rPr>
                            </w:pPr>
                            <w:r w:rsidRPr="0090290F">
                              <w:rPr>
                                <w:b/>
                                <w:bCs/>
                                <w:highlight w:val="green"/>
                                <w:u w:val="single"/>
                              </w:rPr>
                              <w:t xml:space="preserve">Lesson 1: </w:t>
                            </w:r>
                            <w:r w:rsidR="0090290F" w:rsidRPr="0090290F">
                              <w:rPr>
                                <w:b/>
                                <w:bCs/>
                                <w:highlight w:val="green"/>
                                <w:u w:val="single"/>
                              </w:rPr>
                              <w:t>Grouping</w:t>
                            </w:r>
                          </w:p>
                          <w:p w14:paraId="40EBB36D" w14:textId="2A060898" w:rsidR="00DB32BB" w:rsidRPr="00DB32BB" w:rsidRDefault="00DB32BB"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DB32BB">
                              <w:rPr>
                                <w:sz w:val="20"/>
                                <w:szCs w:val="20"/>
                                <w:highlight w:val="magenta"/>
                              </w:rPr>
                              <w:t>Identify &amp; Classify</w:t>
                            </w:r>
                          </w:p>
                          <w:p w14:paraId="2057830C" w14:textId="227CC8B0" w:rsidR="00EF55C3" w:rsidRDefault="009157A8"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0"/>
                                <w:szCs w:val="20"/>
                                <w:u w:val="single"/>
                              </w:rPr>
                            </w:pPr>
                            <w:r w:rsidRPr="00E96A07">
                              <w:rPr>
                                <w:b/>
                                <w:bCs/>
                                <w:sz w:val="20"/>
                                <w:szCs w:val="20"/>
                                <w:u w:val="single"/>
                              </w:rPr>
                              <w:t xml:space="preserve">Big Question – </w:t>
                            </w:r>
                            <w:r w:rsidR="0090290F">
                              <w:rPr>
                                <w:b/>
                                <w:bCs/>
                                <w:sz w:val="20"/>
                                <w:szCs w:val="20"/>
                                <w:u w:val="single"/>
                              </w:rPr>
                              <w:t>How can you group the different animals</w:t>
                            </w:r>
                            <w:r w:rsidR="0060168C" w:rsidRPr="00E96A07">
                              <w:rPr>
                                <w:b/>
                                <w:bCs/>
                                <w:sz w:val="20"/>
                                <w:szCs w:val="20"/>
                                <w:u w:val="single"/>
                              </w:rPr>
                              <w:t>?</w:t>
                            </w:r>
                          </w:p>
                          <w:p w14:paraId="638688A2" w14:textId="51624B4D" w:rsidR="000204BD" w:rsidRPr="000204BD" w:rsidRDefault="00511BF2"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Pr>
                                <w:sz w:val="20"/>
                                <w:szCs w:val="20"/>
                              </w:rPr>
                              <w:t>Group the class using different criteria – favourite foo</w:t>
                            </w:r>
                            <w:r w:rsidR="0068479E">
                              <w:rPr>
                                <w:sz w:val="20"/>
                                <w:szCs w:val="20"/>
                              </w:rPr>
                              <w:t xml:space="preserve">d/colour, school lunch, hair colour. Discuss why grouping is useful. Then ask how we could sort different animals. </w:t>
                            </w:r>
                            <w:r w:rsidR="003C4922" w:rsidRPr="003C4922">
                              <w:rPr>
                                <w:sz w:val="20"/>
                                <w:szCs w:val="20"/>
                              </w:rPr>
                              <w:t>Discuss classifying animals into two categories</w:t>
                            </w:r>
                            <w:r w:rsidR="009002D8">
                              <w:rPr>
                                <w:sz w:val="20"/>
                                <w:szCs w:val="20"/>
                              </w:rPr>
                              <w:t xml:space="preserve"> and provide chn with plastic animals </w:t>
                            </w:r>
                            <w:r w:rsidR="00E82544">
                              <w:rPr>
                                <w:sz w:val="20"/>
                                <w:szCs w:val="20"/>
                              </w:rPr>
                              <w:t>and ask them to sort them into two groups (has/has not)</w:t>
                            </w:r>
                            <w:r w:rsidR="00C743F8">
                              <w:rPr>
                                <w:sz w:val="20"/>
                                <w:szCs w:val="20"/>
                              </w:rPr>
                              <w:t>, int</w:t>
                            </w:r>
                            <w:r w:rsidR="00485D3F">
                              <w:rPr>
                                <w:sz w:val="20"/>
                                <w:szCs w:val="20"/>
                              </w:rPr>
                              <w:t xml:space="preserve">roduce vertebrate and invertebrate and ask chn to sort their animals accordingly. Once chn are confident sorting into two groups ask chn if they are able to sort their animals </w:t>
                            </w:r>
                            <w:r w:rsidR="00CE3FE9">
                              <w:rPr>
                                <w:sz w:val="20"/>
                                <w:szCs w:val="20"/>
                              </w:rPr>
                              <w:t>using a</w:t>
                            </w:r>
                            <w:r w:rsidR="000D4828">
                              <w:rPr>
                                <w:sz w:val="20"/>
                                <w:szCs w:val="20"/>
                              </w:rPr>
                              <w:t>n intersecting</w:t>
                            </w:r>
                            <w:r w:rsidR="00CE3FE9">
                              <w:rPr>
                                <w:sz w:val="20"/>
                                <w:szCs w:val="20"/>
                              </w:rPr>
                              <w:t xml:space="preserve"> Venn diagram</w:t>
                            </w:r>
                            <w:r w:rsidR="00726632">
                              <w:rPr>
                                <w:sz w:val="20"/>
                                <w:szCs w:val="20"/>
                              </w:rPr>
                              <w:t>.</w:t>
                            </w:r>
                          </w:p>
                          <w:p w14:paraId="7DDEC4A1" w14:textId="130FB30D" w:rsidR="00E624A5" w:rsidRPr="00E624A5" w:rsidRDefault="00E624A5" w:rsidP="006E702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i/>
                                <w:iCs/>
                                <w:sz w:val="20"/>
                                <w:szCs w:val="20"/>
                              </w:rPr>
                            </w:pPr>
                            <w:r>
                              <w:rPr>
                                <w:b/>
                                <w:bCs/>
                                <w:i/>
                                <w:iCs/>
                                <w:sz w:val="20"/>
                                <w:szCs w:val="20"/>
                              </w:rPr>
                              <w:t xml:space="preserve"> </w:t>
                            </w:r>
                          </w:p>
                        </w:tc>
                        <w:tc>
                          <w:tcPr>
                            <w:tcW w:w="5155" w:type="dxa"/>
                          </w:tcPr>
                          <w:p w14:paraId="76502B94" w14:textId="1BB0BA0B" w:rsidR="009157A8" w:rsidRDefault="009157A8"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u w:val="single"/>
                              </w:rPr>
                            </w:pPr>
                            <w:r w:rsidRPr="00637AFA">
                              <w:rPr>
                                <w:b/>
                                <w:bCs/>
                                <w:highlight w:val="green"/>
                                <w:u w:val="single"/>
                              </w:rPr>
                              <w:t xml:space="preserve">Lesson 2: </w:t>
                            </w:r>
                            <w:r w:rsidR="00637AFA" w:rsidRPr="00637AFA">
                              <w:rPr>
                                <w:b/>
                                <w:bCs/>
                                <w:highlight w:val="green"/>
                                <w:u w:val="single"/>
                              </w:rPr>
                              <w:t>Grouping</w:t>
                            </w:r>
                          </w:p>
                          <w:p w14:paraId="0FB56CE3" w14:textId="7DD2FB39" w:rsidR="000204BD" w:rsidRPr="000204BD" w:rsidRDefault="0004773D"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04773D">
                              <w:rPr>
                                <w:sz w:val="20"/>
                                <w:szCs w:val="20"/>
                                <w:highlight w:val="magenta"/>
                              </w:rPr>
                              <w:t xml:space="preserve">Identify &amp; </w:t>
                            </w:r>
                            <w:r w:rsidR="001B2959">
                              <w:rPr>
                                <w:sz w:val="20"/>
                                <w:szCs w:val="20"/>
                                <w:highlight w:val="magenta"/>
                              </w:rPr>
                              <w:t>C</w:t>
                            </w:r>
                            <w:r w:rsidRPr="0004773D">
                              <w:rPr>
                                <w:sz w:val="20"/>
                                <w:szCs w:val="20"/>
                                <w:highlight w:val="magenta"/>
                              </w:rPr>
                              <w:t>lassify</w:t>
                            </w:r>
                          </w:p>
                          <w:p w14:paraId="4F5F2C91" w14:textId="6A1DB7B3" w:rsidR="009157A8" w:rsidRDefault="009157A8"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0"/>
                                <w:szCs w:val="20"/>
                                <w:u w:val="single"/>
                              </w:rPr>
                            </w:pPr>
                            <w:r w:rsidRPr="000C4D39">
                              <w:rPr>
                                <w:b/>
                                <w:bCs/>
                                <w:sz w:val="20"/>
                                <w:szCs w:val="20"/>
                                <w:highlight w:val="cyan"/>
                                <w:u w:val="single"/>
                              </w:rPr>
                              <w:t xml:space="preserve">Big </w:t>
                            </w:r>
                            <w:r w:rsidRPr="00232702">
                              <w:rPr>
                                <w:b/>
                                <w:bCs/>
                                <w:sz w:val="20"/>
                                <w:szCs w:val="20"/>
                                <w:highlight w:val="cyan"/>
                                <w:u w:val="single"/>
                              </w:rPr>
                              <w:t xml:space="preserve">Question – </w:t>
                            </w:r>
                            <w:r w:rsidR="00232702" w:rsidRPr="00232702">
                              <w:rPr>
                                <w:b/>
                                <w:bCs/>
                                <w:sz w:val="20"/>
                                <w:szCs w:val="20"/>
                                <w:highlight w:val="cyan"/>
                                <w:u w:val="single"/>
                              </w:rPr>
                              <w:t>How can we group the animals in our school environment?</w:t>
                            </w:r>
                          </w:p>
                          <w:p w14:paraId="57897988" w14:textId="77777777" w:rsidR="009157A8" w:rsidRDefault="006E7FB2" w:rsidP="005219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Pr>
                                <w:sz w:val="20"/>
                                <w:szCs w:val="20"/>
                              </w:rPr>
                              <w:t>Recap last lesson with the children and explain that they are going to find out what animals we have in our school environment</w:t>
                            </w:r>
                            <w:r w:rsidR="00C617C3">
                              <w:rPr>
                                <w:sz w:val="20"/>
                                <w:szCs w:val="20"/>
                              </w:rPr>
                              <w:t>. Can the children think about which animals they might find at school, do they think they will be able to recognize all the different animals including minibeasts they might find?</w:t>
                            </w:r>
                          </w:p>
                          <w:p w14:paraId="10B754BB" w14:textId="7E1E2A49" w:rsidR="00832778" w:rsidRPr="00832778" w:rsidRDefault="00832778" w:rsidP="0083277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832778">
                              <w:rPr>
                                <w:sz w:val="20"/>
                                <w:szCs w:val="20"/>
                              </w:rPr>
                              <w:t xml:space="preserve">Group 1 – Visit the school pond to pond dip.  What living things live in the pond habitat?  Introduce simple classification by using simple pond dipping sheet to identify animals. </w:t>
                            </w:r>
                          </w:p>
                          <w:p w14:paraId="662A5151" w14:textId="0A02A4C2" w:rsidR="00832778" w:rsidRPr="0035149C" w:rsidRDefault="00832778" w:rsidP="0083277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832778">
                              <w:rPr>
                                <w:sz w:val="20"/>
                                <w:szCs w:val="20"/>
                              </w:rPr>
                              <w:t>Group 2 –</w:t>
                            </w:r>
                            <w:r>
                              <w:rPr>
                                <w:sz w:val="20"/>
                                <w:szCs w:val="20"/>
                              </w:rPr>
                              <w:t xml:space="preserve"> </w:t>
                            </w:r>
                            <w:r w:rsidRPr="00832778">
                              <w:rPr>
                                <w:sz w:val="20"/>
                                <w:szCs w:val="20"/>
                              </w:rPr>
                              <w:t xml:space="preserve">Visit </w:t>
                            </w:r>
                            <w:r w:rsidR="00DE3259">
                              <w:rPr>
                                <w:sz w:val="20"/>
                                <w:szCs w:val="20"/>
                              </w:rPr>
                              <w:t>a</w:t>
                            </w:r>
                            <w:r w:rsidRPr="00832778">
                              <w:rPr>
                                <w:sz w:val="20"/>
                                <w:szCs w:val="20"/>
                              </w:rPr>
                              <w:t>llotment and outdoor classroom areas.  What living things live in this habitat?  Record plants and animals on their record sheet.</w:t>
                            </w:r>
                          </w:p>
                        </w:tc>
                        <w:tc>
                          <w:tcPr>
                            <w:tcW w:w="5155" w:type="dxa"/>
                          </w:tcPr>
                          <w:p w14:paraId="15E6E1EB" w14:textId="1354182D" w:rsidR="00637AFA" w:rsidRDefault="00637AFA" w:rsidP="00637A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u w:val="single"/>
                              </w:rPr>
                            </w:pPr>
                            <w:r w:rsidRPr="00DB32BB">
                              <w:rPr>
                                <w:b/>
                                <w:bCs/>
                                <w:highlight w:val="green"/>
                                <w:u w:val="single"/>
                              </w:rPr>
                              <w:t xml:space="preserve">Lesson </w:t>
                            </w:r>
                            <w:r>
                              <w:rPr>
                                <w:b/>
                                <w:bCs/>
                                <w:highlight w:val="green"/>
                                <w:u w:val="single"/>
                              </w:rPr>
                              <w:t>3</w:t>
                            </w:r>
                            <w:r w:rsidRPr="00726632">
                              <w:rPr>
                                <w:b/>
                                <w:bCs/>
                                <w:highlight w:val="green"/>
                                <w:u w:val="single"/>
                              </w:rPr>
                              <w:t>: Classification</w:t>
                            </w:r>
                          </w:p>
                          <w:p w14:paraId="5575BDE0" w14:textId="77777777" w:rsidR="00637AFA" w:rsidRPr="000204BD" w:rsidRDefault="00637AFA" w:rsidP="00637A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04773D">
                              <w:rPr>
                                <w:sz w:val="20"/>
                                <w:szCs w:val="20"/>
                                <w:highlight w:val="magenta"/>
                              </w:rPr>
                              <w:t>Identify &amp; classify</w:t>
                            </w:r>
                          </w:p>
                          <w:p w14:paraId="21021B7C" w14:textId="77777777" w:rsidR="00637AFA" w:rsidRDefault="00637AFA" w:rsidP="00637A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0"/>
                                <w:szCs w:val="20"/>
                                <w:u w:val="single"/>
                              </w:rPr>
                            </w:pPr>
                            <w:r w:rsidRPr="000C4D39">
                              <w:rPr>
                                <w:b/>
                                <w:bCs/>
                                <w:sz w:val="20"/>
                                <w:szCs w:val="20"/>
                                <w:highlight w:val="cyan"/>
                                <w:u w:val="single"/>
                              </w:rPr>
                              <w:t>Big Question – What is classification?</w:t>
                            </w:r>
                          </w:p>
                          <w:p w14:paraId="68E5271B" w14:textId="77777777" w:rsidR="00637AFA" w:rsidRPr="005219E0" w:rsidRDefault="00637AFA" w:rsidP="00637A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5219E0">
                              <w:rPr>
                                <w:sz w:val="20"/>
                                <w:szCs w:val="20"/>
                              </w:rPr>
                              <w:t>Introduce classification keys:</w:t>
                            </w:r>
                          </w:p>
                          <w:p w14:paraId="3A1A2674" w14:textId="29822F8A" w:rsidR="00637AFA" w:rsidRPr="005219E0" w:rsidRDefault="001625BC" w:rsidP="00637A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hyperlink r:id="rId12" w:history="1">
                              <w:r w:rsidR="002A0C1D" w:rsidRPr="002A0C1D">
                                <w:rPr>
                                  <w:rStyle w:val="Hyperlink"/>
                                  <w:rFonts w:hint="eastAsia"/>
                                  <w:sz w:val="20"/>
                                  <w:szCs w:val="20"/>
                                </w:rPr>
                                <w:t>BBC Bitesize - Classification Keys</w:t>
                              </w:r>
                            </w:hyperlink>
                            <w:r w:rsidR="00637AFA">
                              <w:rPr>
                                <w:sz w:val="20"/>
                                <w:szCs w:val="20"/>
                              </w:rPr>
                              <w:t xml:space="preserve"> </w:t>
                            </w:r>
                          </w:p>
                          <w:p w14:paraId="1841FC58" w14:textId="77777777" w:rsidR="00637AFA" w:rsidRPr="005219E0" w:rsidRDefault="00637AFA" w:rsidP="00637A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5219E0">
                              <w:rPr>
                                <w:sz w:val="20"/>
                                <w:szCs w:val="20"/>
                              </w:rPr>
                              <w:t>What are they used for? Why might they be helpful? Who would want one?</w:t>
                            </w:r>
                          </w:p>
                          <w:p w14:paraId="367A8B65" w14:textId="77777777" w:rsidR="00637AFA" w:rsidRPr="005219E0" w:rsidRDefault="00637AFA" w:rsidP="00637A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5219E0">
                              <w:rPr>
                                <w:sz w:val="20"/>
                                <w:szCs w:val="20"/>
                              </w:rPr>
                              <w:t>Go outside and make a human key to classify the class.</w:t>
                            </w:r>
                          </w:p>
                          <w:p w14:paraId="007E81F2" w14:textId="164269DA" w:rsidR="009157A8" w:rsidRPr="004E3C4E" w:rsidRDefault="00637AFA" w:rsidP="00637A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5219E0">
                              <w:rPr>
                                <w:sz w:val="20"/>
                                <w:szCs w:val="20"/>
                              </w:rPr>
                              <w:t>Chn to work on completing given keys – firstly classifying according to vertebrate and invertebrate, then using a key to classify given animals, then completing some questions and adding some animals.</w:t>
                            </w:r>
                          </w:p>
                        </w:tc>
                      </w:tr>
                      <w:tr w:rsidR="009157A8" w14:paraId="185C3F8D" w14:textId="77777777" w:rsidTr="00832778">
                        <w:trPr>
                          <w:trHeight w:val="3692"/>
                        </w:trPr>
                        <w:tc>
                          <w:tcPr>
                            <w:tcW w:w="5155" w:type="dxa"/>
                          </w:tcPr>
                          <w:p w14:paraId="0B6E71D4" w14:textId="37DB89D4" w:rsidR="009157A8" w:rsidRDefault="00C1424D"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highlight w:val="green"/>
                                <w:u w:val="single"/>
                              </w:rPr>
                            </w:pPr>
                            <w:r>
                              <w:rPr>
                                <w:b/>
                                <w:bCs/>
                                <w:highlight w:val="green"/>
                                <w:u w:val="single"/>
                              </w:rPr>
                              <w:t xml:space="preserve">Lesson 4: </w:t>
                            </w:r>
                            <w:r w:rsidR="006E48A9">
                              <w:rPr>
                                <w:b/>
                                <w:bCs/>
                                <w:highlight w:val="green"/>
                                <w:u w:val="single"/>
                              </w:rPr>
                              <w:t>C</w:t>
                            </w:r>
                            <w:r w:rsidR="00D03687">
                              <w:rPr>
                                <w:b/>
                                <w:bCs/>
                                <w:highlight w:val="green"/>
                                <w:u w:val="single"/>
                              </w:rPr>
                              <w:t>lassification</w:t>
                            </w:r>
                          </w:p>
                          <w:p w14:paraId="4BF783CD" w14:textId="7452F565" w:rsidR="000204BD" w:rsidRPr="000204BD" w:rsidRDefault="001B2959"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highlight w:val="magenta"/>
                              </w:rPr>
                            </w:pPr>
                            <w:r>
                              <w:rPr>
                                <w:sz w:val="20"/>
                                <w:szCs w:val="20"/>
                                <w:highlight w:val="magenta"/>
                              </w:rPr>
                              <w:t>Identify &amp; Classify</w:t>
                            </w:r>
                          </w:p>
                          <w:p w14:paraId="20FC9604" w14:textId="127DAD71" w:rsidR="00E624A5" w:rsidRDefault="000F214D" w:rsidP="0025201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921AA2">
                              <w:rPr>
                                <w:b/>
                                <w:bCs/>
                                <w:sz w:val="20"/>
                                <w:szCs w:val="20"/>
                                <w:highlight w:val="cyan"/>
                                <w:u w:val="single"/>
                              </w:rPr>
                              <w:t xml:space="preserve">Big </w:t>
                            </w:r>
                            <w:r w:rsidR="00E624A5" w:rsidRPr="00921AA2">
                              <w:rPr>
                                <w:b/>
                                <w:bCs/>
                                <w:sz w:val="20"/>
                                <w:szCs w:val="20"/>
                                <w:highlight w:val="cyan"/>
                                <w:u w:val="single"/>
                              </w:rPr>
                              <w:t xml:space="preserve">Question – </w:t>
                            </w:r>
                            <w:r w:rsidR="00921AA2" w:rsidRPr="00921AA2">
                              <w:rPr>
                                <w:b/>
                                <w:bCs/>
                                <w:sz w:val="20"/>
                                <w:szCs w:val="20"/>
                                <w:highlight w:val="cyan"/>
                                <w:u w:val="single"/>
                              </w:rPr>
                              <w:t>C</w:t>
                            </w:r>
                            <w:r w:rsidR="00921AA2" w:rsidRPr="00921AA2">
                              <w:rPr>
                                <w:rFonts w:hint="eastAsia"/>
                                <w:b/>
                                <w:bCs/>
                                <w:sz w:val="20"/>
                                <w:szCs w:val="20"/>
                                <w:highlight w:val="cyan"/>
                                <w:u w:val="single"/>
                              </w:rPr>
                              <w:t>a</w:t>
                            </w:r>
                            <w:r w:rsidR="00921AA2" w:rsidRPr="00921AA2">
                              <w:rPr>
                                <w:b/>
                                <w:bCs/>
                                <w:sz w:val="20"/>
                                <w:szCs w:val="20"/>
                                <w:highlight w:val="cyan"/>
                                <w:u w:val="single"/>
                              </w:rPr>
                              <w:t>n you classify the living things in the school environment?</w:t>
                            </w:r>
                          </w:p>
                          <w:p w14:paraId="2AB3C01C" w14:textId="18918942" w:rsidR="005C0F98" w:rsidRPr="005C0F98" w:rsidRDefault="005C0F98" w:rsidP="005C0F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5C0F98">
                              <w:rPr>
                                <w:sz w:val="20"/>
                                <w:szCs w:val="20"/>
                              </w:rPr>
                              <w:t>Chn to spot how animals have been sorted incorrectly in a key.</w:t>
                            </w:r>
                            <w:r w:rsidR="00CE627D">
                              <w:rPr>
                                <w:sz w:val="20"/>
                                <w:szCs w:val="20"/>
                              </w:rPr>
                              <w:t xml:space="preserve"> </w:t>
                            </w:r>
                            <w:r w:rsidRPr="005C0F98">
                              <w:rPr>
                                <w:sz w:val="20"/>
                                <w:szCs w:val="20"/>
                              </w:rPr>
                              <w:t>Model how to write a simple classification key using the living things in our school grounds/pond.</w:t>
                            </w:r>
                          </w:p>
                          <w:p w14:paraId="34B019BC" w14:textId="77777777" w:rsidR="00CE627D" w:rsidRDefault="005C0F98" w:rsidP="00CE62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5C0F98">
                              <w:rPr>
                                <w:sz w:val="20"/>
                                <w:szCs w:val="20"/>
                              </w:rPr>
                              <w:t xml:space="preserve">Children then go out on a hunt for 4 living things – one invertebrate, two plants and one other living thing.  Collect (use pooters to collect animals) and return to classroom to draw pictures of their living things on small pieces of paper and name them. </w:t>
                            </w:r>
                          </w:p>
                          <w:p w14:paraId="2D07C1E6" w14:textId="15E992A9" w:rsidR="007B06FA" w:rsidRPr="00CB74F9" w:rsidRDefault="005C0F98" w:rsidP="00CE62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5C0F98">
                              <w:rPr>
                                <w:sz w:val="20"/>
                                <w:szCs w:val="20"/>
                              </w:rPr>
                              <w:t>Children create own classification key for their 4 living things.  Use pieces of paper and straws</w:t>
                            </w:r>
                            <w:r w:rsidR="00CE627D">
                              <w:rPr>
                                <w:sz w:val="20"/>
                                <w:szCs w:val="20"/>
                              </w:rPr>
                              <w:t>.</w:t>
                            </w:r>
                            <w:r w:rsidRPr="005C0F98">
                              <w:rPr>
                                <w:sz w:val="20"/>
                                <w:szCs w:val="20"/>
                              </w:rPr>
                              <w:t xml:space="preserve">  </w:t>
                            </w:r>
                          </w:p>
                        </w:tc>
                        <w:tc>
                          <w:tcPr>
                            <w:tcW w:w="5155" w:type="dxa"/>
                          </w:tcPr>
                          <w:p w14:paraId="24D25E3D" w14:textId="5F02635D" w:rsidR="009157A8" w:rsidRDefault="00E624A5"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u w:val="single"/>
                              </w:rPr>
                            </w:pPr>
                            <w:r w:rsidRPr="00B014E2">
                              <w:rPr>
                                <w:b/>
                                <w:bCs/>
                                <w:highlight w:val="green"/>
                                <w:u w:val="single"/>
                              </w:rPr>
                              <w:t xml:space="preserve">Lesson 5: </w:t>
                            </w:r>
                            <w:r w:rsidR="00B014E2" w:rsidRPr="00B014E2">
                              <w:rPr>
                                <w:b/>
                                <w:bCs/>
                                <w:highlight w:val="green"/>
                                <w:u w:val="single"/>
                              </w:rPr>
                              <w:t>Environmental changes</w:t>
                            </w:r>
                          </w:p>
                          <w:p w14:paraId="11D22E02" w14:textId="4A0D240B" w:rsidR="00B014E2" w:rsidRPr="00B014E2" w:rsidRDefault="00B014E2"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B014E2">
                              <w:rPr>
                                <w:sz w:val="20"/>
                                <w:szCs w:val="20"/>
                                <w:highlight w:val="magenta"/>
                              </w:rPr>
                              <w:t>Research</w:t>
                            </w:r>
                          </w:p>
                          <w:p w14:paraId="6804BBEB" w14:textId="5E90A8DB" w:rsidR="00E624A5" w:rsidRDefault="00E624A5"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0"/>
                                <w:szCs w:val="20"/>
                                <w:u w:val="single"/>
                              </w:rPr>
                            </w:pPr>
                            <w:r w:rsidRPr="00E624A5">
                              <w:rPr>
                                <w:b/>
                                <w:bCs/>
                                <w:sz w:val="20"/>
                                <w:szCs w:val="20"/>
                                <w:u w:val="single"/>
                              </w:rPr>
                              <w:t xml:space="preserve">Big Question – </w:t>
                            </w:r>
                            <w:r w:rsidR="008D2EF2">
                              <w:rPr>
                                <w:b/>
                                <w:bCs/>
                                <w:sz w:val="20"/>
                                <w:szCs w:val="20"/>
                                <w:u w:val="single"/>
                              </w:rPr>
                              <w:t>What would happen if there were no bees</w:t>
                            </w:r>
                            <w:r w:rsidR="00EE36F0">
                              <w:rPr>
                                <w:b/>
                                <w:bCs/>
                                <w:sz w:val="20"/>
                                <w:szCs w:val="20"/>
                                <w:u w:val="single"/>
                              </w:rPr>
                              <w:t>?</w:t>
                            </w:r>
                          </w:p>
                          <w:p w14:paraId="114C9823" w14:textId="77777777" w:rsidR="000C3071" w:rsidRPr="000C3071" w:rsidRDefault="000C3071" w:rsidP="000C307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0C3071">
                              <w:rPr>
                                <w:sz w:val="20"/>
                                <w:szCs w:val="20"/>
                              </w:rPr>
                              <w:t xml:space="preserve">Use video to learn about how the changing environment can affect the bee population </w:t>
                            </w:r>
                          </w:p>
                          <w:p w14:paraId="427531C2" w14:textId="77777777" w:rsidR="000C3071" w:rsidRPr="000C3071" w:rsidRDefault="000C3071" w:rsidP="000C307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0C3071">
                              <w:rPr>
                                <w:sz w:val="20"/>
                                <w:szCs w:val="20"/>
                              </w:rPr>
                              <w:t>Are insects facing extinction? - BBC Newsround</w:t>
                            </w:r>
                          </w:p>
                          <w:p w14:paraId="1DA66B66" w14:textId="707B097F" w:rsidR="00EB5069" w:rsidRPr="00E624A5" w:rsidRDefault="000C3071" w:rsidP="0034798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highlight w:val="green"/>
                              </w:rPr>
                            </w:pPr>
                            <w:r w:rsidRPr="000C3071">
                              <w:rPr>
                                <w:sz w:val="20"/>
                                <w:szCs w:val="20"/>
                              </w:rPr>
                              <w:t>Research what the main threats are to the bee population:</w:t>
                            </w:r>
                            <w:r>
                              <w:rPr>
                                <w:sz w:val="20"/>
                                <w:szCs w:val="20"/>
                              </w:rPr>
                              <w:t xml:space="preserve"> </w:t>
                            </w:r>
                            <w:r w:rsidRPr="000C3071">
                              <w:rPr>
                                <w:sz w:val="20"/>
                                <w:szCs w:val="20"/>
                              </w:rPr>
                              <w:t>Why Are Honey Bees Endangered? - Earth.Org Kids</w:t>
                            </w:r>
                            <w:r w:rsidR="008E14D0">
                              <w:rPr>
                                <w:sz w:val="20"/>
                                <w:szCs w:val="20"/>
                              </w:rPr>
                              <w:t xml:space="preserve">. </w:t>
                            </w:r>
                            <w:r w:rsidRPr="000C3071">
                              <w:rPr>
                                <w:sz w:val="20"/>
                                <w:szCs w:val="20"/>
                              </w:rPr>
                              <w:t>Why Are Bees Important? - The Woodland Trust - Woodland Trust</w:t>
                            </w:r>
                            <w:r w:rsidR="008E14D0">
                              <w:rPr>
                                <w:sz w:val="20"/>
                                <w:szCs w:val="20"/>
                              </w:rPr>
                              <w:t xml:space="preserve">. </w:t>
                            </w:r>
                            <w:r w:rsidRPr="000C3071">
                              <w:rPr>
                                <w:sz w:val="20"/>
                                <w:szCs w:val="20"/>
                              </w:rPr>
                              <w:t>Ask the children what would happen to our school grounds if all the bees died.  Use the guidance sheets to support (school grounds ecosystem).</w:t>
                            </w:r>
                            <w:r w:rsidR="008E14D0">
                              <w:rPr>
                                <w:sz w:val="20"/>
                                <w:szCs w:val="20"/>
                              </w:rPr>
                              <w:t xml:space="preserve"> </w:t>
                            </w:r>
                            <w:r w:rsidR="00D84FFE">
                              <w:rPr>
                                <w:sz w:val="20"/>
                                <w:szCs w:val="20"/>
                              </w:rPr>
                              <w:t>Visit allotment and draw pictures – as it is now and how it would be with</w:t>
                            </w:r>
                            <w:r w:rsidR="007260C2">
                              <w:rPr>
                                <w:sz w:val="20"/>
                                <w:szCs w:val="20"/>
                              </w:rPr>
                              <w:t xml:space="preserve"> fewer/no bees. </w:t>
                            </w:r>
                            <w:r w:rsidRPr="000C3071">
                              <w:rPr>
                                <w:sz w:val="20"/>
                                <w:szCs w:val="20"/>
                              </w:rPr>
                              <w:t xml:space="preserve"> Write an explanation to accompany the picture</w:t>
                            </w:r>
                            <w:r w:rsidR="00347981">
                              <w:rPr>
                                <w:sz w:val="20"/>
                                <w:szCs w:val="20"/>
                              </w:rPr>
                              <w:t>.</w:t>
                            </w:r>
                          </w:p>
                        </w:tc>
                        <w:tc>
                          <w:tcPr>
                            <w:tcW w:w="5155" w:type="dxa"/>
                          </w:tcPr>
                          <w:p w14:paraId="50C08763" w14:textId="681A5C80" w:rsidR="00B014E2" w:rsidRDefault="00B014E2" w:rsidP="00B014E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u w:val="single"/>
                              </w:rPr>
                            </w:pPr>
                            <w:r w:rsidRPr="00B014E2">
                              <w:rPr>
                                <w:b/>
                                <w:bCs/>
                                <w:highlight w:val="green"/>
                                <w:u w:val="single"/>
                              </w:rPr>
                              <w:t xml:space="preserve">Lesson </w:t>
                            </w:r>
                            <w:r>
                              <w:rPr>
                                <w:b/>
                                <w:bCs/>
                                <w:highlight w:val="green"/>
                                <w:u w:val="single"/>
                              </w:rPr>
                              <w:t>6</w:t>
                            </w:r>
                            <w:r w:rsidRPr="00B014E2">
                              <w:rPr>
                                <w:b/>
                                <w:bCs/>
                                <w:highlight w:val="green"/>
                                <w:u w:val="single"/>
                              </w:rPr>
                              <w:t>: Environmental changes</w:t>
                            </w:r>
                          </w:p>
                          <w:p w14:paraId="4A5B91A0" w14:textId="77777777" w:rsidR="00D46F22" w:rsidRPr="00B014E2" w:rsidRDefault="00D46F22" w:rsidP="00D46F2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rPr>
                            </w:pPr>
                            <w:r w:rsidRPr="00B014E2">
                              <w:rPr>
                                <w:sz w:val="20"/>
                                <w:szCs w:val="20"/>
                                <w:highlight w:val="magenta"/>
                              </w:rPr>
                              <w:t>Research</w:t>
                            </w:r>
                          </w:p>
                          <w:p w14:paraId="66A08F4B" w14:textId="71AFAF6A" w:rsidR="00252013" w:rsidRDefault="00E624A5" w:rsidP="00372EE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0"/>
                                <w:szCs w:val="20"/>
                                <w:u w:val="single"/>
                              </w:rPr>
                            </w:pPr>
                            <w:r w:rsidRPr="00252013">
                              <w:rPr>
                                <w:b/>
                                <w:bCs/>
                                <w:sz w:val="20"/>
                                <w:szCs w:val="20"/>
                                <w:u w:val="single"/>
                              </w:rPr>
                              <w:t>Big Question</w:t>
                            </w:r>
                            <w:r w:rsidR="008C7A5A">
                              <w:rPr>
                                <w:b/>
                                <w:bCs/>
                                <w:sz w:val="20"/>
                                <w:szCs w:val="20"/>
                                <w:u w:val="single"/>
                              </w:rPr>
                              <w:t xml:space="preserve"> </w:t>
                            </w:r>
                            <w:r w:rsidR="00C76B58">
                              <w:rPr>
                                <w:b/>
                                <w:bCs/>
                                <w:sz w:val="20"/>
                                <w:szCs w:val="20"/>
                                <w:u w:val="single"/>
                              </w:rPr>
                              <w:t>–</w:t>
                            </w:r>
                            <w:r w:rsidR="008C7A5A">
                              <w:rPr>
                                <w:b/>
                                <w:bCs/>
                                <w:sz w:val="20"/>
                                <w:szCs w:val="20"/>
                                <w:u w:val="single"/>
                              </w:rPr>
                              <w:t xml:space="preserve"> </w:t>
                            </w:r>
                            <w:r w:rsidR="00E2785A">
                              <w:rPr>
                                <w:b/>
                                <w:bCs/>
                                <w:sz w:val="20"/>
                                <w:szCs w:val="20"/>
                                <w:u w:val="single"/>
                              </w:rPr>
                              <w:t>How do humans impact the environment?</w:t>
                            </w:r>
                          </w:p>
                          <w:p w14:paraId="1472EF8A" w14:textId="09784BB6" w:rsidR="00252013" w:rsidRPr="00E624A5" w:rsidRDefault="00337AAF" w:rsidP="001625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hint="eastAsia"/>
                                <w:sz w:val="20"/>
                                <w:szCs w:val="20"/>
                                <w:highlight w:val="green"/>
                              </w:rPr>
                            </w:pPr>
                            <w:r w:rsidRPr="00337AAF">
                              <w:rPr>
                                <w:sz w:val="20"/>
                                <w:szCs w:val="20"/>
                              </w:rPr>
                              <w:t>Use video to learn about how humans can impact the environment</w:t>
                            </w:r>
                            <w:r w:rsidR="00E2785A">
                              <w:rPr>
                                <w:sz w:val="20"/>
                                <w:szCs w:val="20"/>
                              </w:rPr>
                              <w:t xml:space="preserve">. </w:t>
                            </w:r>
                            <w:r w:rsidRPr="00337AAF">
                              <w:rPr>
                                <w:sz w:val="20"/>
                                <w:szCs w:val="20"/>
                              </w:rPr>
                              <w:t>How do human beings affect the environment? - BBC Bitesize</w:t>
                            </w:r>
                            <w:r w:rsidR="00E2785A">
                              <w:rPr>
                                <w:sz w:val="20"/>
                                <w:szCs w:val="20"/>
                              </w:rPr>
                              <w:t xml:space="preserve">. </w:t>
                            </w:r>
                            <w:r w:rsidRPr="00337AAF">
                              <w:rPr>
                                <w:sz w:val="20"/>
                                <w:szCs w:val="20"/>
                              </w:rPr>
                              <w:t>Research how litter can cause danger in the school grounds:</w:t>
                            </w:r>
                            <w:r w:rsidR="00DF3C38">
                              <w:rPr>
                                <w:sz w:val="20"/>
                                <w:szCs w:val="20"/>
                              </w:rPr>
                              <w:t xml:space="preserve"> </w:t>
                            </w:r>
                            <w:r w:rsidRPr="00337AAF">
                              <w:rPr>
                                <w:sz w:val="20"/>
                                <w:szCs w:val="20"/>
                              </w:rPr>
                              <w:t>Litter and Animals - Preventing injury from rubbish</w:t>
                            </w:r>
                            <w:r w:rsidR="00DF3C38">
                              <w:rPr>
                                <w:sz w:val="20"/>
                                <w:szCs w:val="20"/>
                              </w:rPr>
                              <w:t xml:space="preserve"> – </w:t>
                            </w:r>
                            <w:r w:rsidRPr="00337AAF">
                              <w:rPr>
                                <w:sz w:val="20"/>
                                <w:szCs w:val="20"/>
                              </w:rPr>
                              <w:t>RSPCA</w:t>
                            </w:r>
                            <w:r w:rsidR="00DF3C38">
                              <w:rPr>
                                <w:sz w:val="20"/>
                                <w:szCs w:val="20"/>
                              </w:rPr>
                              <w:t xml:space="preserve">. </w:t>
                            </w:r>
                            <w:r w:rsidRPr="00337AAF">
                              <w:rPr>
                                <w:sz w:val="20"/>
                                <w:szCs w:val="20"/>
                              </w:rPr>
                              <w:t>Go outside and litter pick (use grabbers and gloves)</w:t>
                            </w:r>
                            <w:r w:rsidR="00DF3C38">
                              <w:rPr>
                                <w:sz w:val="20"/>
                                <w:szCs w:val="20"/>
                              </w:rPr>
                              <w:t xml:space="preserve">. </w:t>
                            </w:r>
                            <w:r w:rsidRPr="00337AAF">
                              <w:rPr>
                                <w:sz w:val="20"/>
                                <w:szCs w:val="20"/>
                              </w:rPr>
                              <w:t xml:space="preserve"> Investigate the types of litter in the school grounds, sorting into categories and interpret how it gets there and who might drop it.  Consider what impact the litter has on humans and the animals that are in our school grounds</w:t>
                            </w:r>
                            <w:r w:rsidR="001625BC">
                              <w:rPr>
                                <w:sz w:val="20"/>
                                <w:szCs w:val="20"/>
                              </w:rPr>
                              <w:t xml:space="preserve"> (goats)</w:t>
                            </w:r>
                            <w:r w:rsidRPr="00337AAF">
                              <w:rPr>
                                <w:sz w:val="20"/>
                                <w:szCs w:val="20"/>
                              </w:rPr>
                              <w:t>.</w:t>
                            </w:r>
                            <w:r w:rsidR="001625BC">
                              <w:rPr>
                                <w:sz w:val="20"/>
                                <w:szCs w:val="20"/>
                              </w:rPr>
                              <w:t xml:space="preserve"> </w:t>
                            </w:r>
                            <w:r w:rsidRPr="00337AAF">
                              <w:rPr>
                                <w:sz w:val="20"/>
                                <w:szCs w:val="20"/>
                              </w:rPr>
                              <w:t>Make a poster (</w:t>
                            </w:r>
                            <w:r w:rsidR="00B21BE3">
                              <w:rPr>
                                <w:sz w:val="20"/>
                                <w:szCs w:val="20"/>
                              </w:rPr>
                              <w:t>writing link</w:t>
                            </w:r>
                            <w:r w:rsidRPr="00337AAF">
                              <w:rPr>
                                <w:sz w:val="20"/>
                                <w:szCs w:val="20"/>
                              </w:rPr>
                              <w:t>), or video warning of the dangers</w:t>
                            </w:r>
                            <w:r w:rsidR="006079E2">
                              <w:rPr>
                                <w:sz w:val="20"/>
                                <w:szCs w:val="20"/>
                              </w:rPr>
                              <w:t xml:space="preserve"> and consequences</w:t>
                            </w:r>
                            <w:r w:rsidRPr="00337AAF">
                              <w:rPr>
                                <w:sz w:val="20"/>
                                <w:szCs w:val="20"/>
                              </w:rPr>
                              <w:t xml:space="preserve"> of litter</w:t>
                            </w:r>
                            <w:r w:rsidR="006079E2">
                              <w:rPr>
                                <w:sz w:val="20"/>
                                <w:szCs w:val="20"/>
                              </w:rPr>
                              <w:t xml:space="preserve">. </w:t>
                            </w:r>
                          </w:p>
                        </w:tc>
                      </w:tr>
                    </w:tbl>
                    <w:p w14:paraId="412D8B46" w14:textId="77777777" w:rsidR="00697A65" w:rsidRDefault="00697A65" w:rsidP="009157A8">
                      <w:pPr>
                        <w:pStyle w:val="Body"/>
                        <w:rPr>
                          <w:rFonts w:hint="eastAsia"/>
                        </w:rPr>
                      </w:pPr>
                    </w:p>
                  </w:txbxContent>
                </v:textbox>
                <w10:wrap type="square" anchorx="margin"/>
              </v:shape>
            </w:pict>
          </mc:Fallback>
        </mc:AlternateContent>
      </w:r>
      <w:r w:rsidR="004D1901">
        <w:rPr>
          <w:rFonts w:ascii="Times" w:hAnsi="Times"/>
          <w:noProof/>
          <w:sz w:val="24"/>
          <w:szCs w:val="24"/>
        </w:rPr>
        <mc:AlternateContent>
          <mc:Choice Requires="wps">
            <w:drawing>
              <wp:anchor distT="152400" distB="152400" distL="152400" distR="152400" simplePos="0" relativeHeight="251658242" behindDoc="0" locked="0" layoutInCell="1" allowOverlap="1" wp14:anchorId="0C94DBEA" wp14:editId="530F1BD0">
                <wp:simplePos x="0" y="0"/>
                <wp:positionH relativeFrom="margin">
                  <wp:posOffset>2430780</wp:posOffset>
                </wp:positionH>
                <wp:positionV relativeFrom="page">
                  <wp:posOffset>742950</wp:posOffset>
                </wp:positionV>
                <wp:extent cx="4663440" cy="1111250"/>
                <wp:effectExtent l="19050" t="19050" r="41910" b="31750"/>
                <wp:wrapThrough wrapText="bothSides" distL="152400" distR="152400">
                  <wp:wrapPolygon edited="1">
                    <wp:start x="-173" y="-493"/>
                    <wp:lineTo x="-173" y="0"/>
                    <wp:lineTo x="-173" y="21597"/>
                    <wp:lineTo x="-173" y="22091"/>
                    <wp:lineTo x="0" y="22091"/>
                    <wp:lineTo x="21600" y="22091"/>
                    <wp:lineTo x="21773" y="22091"/>
                    <wp:lineTo x="21773" y="21597"/>
                    <wp:lineTo x="21773" y="0"/>
                    <wp:lineTo x="21773" y="-493"/>
                    <wp:lineTo x="21600" y="-493"/>
                    <wp:lineTo x="0" y="-493"/>
                    <wp:lineTo x="-173" y="-493"/>
                  </wp:wrapPolygon>
                </wp:wrapThrough>
                <wp:docPr id="3" name="Text Box 3"/>
                <wp:cNvGraphicFramePr/>
                <a:graphic xmlns:a="http://schemas.openxmlformats.org/drawingml/2006/main">
                  <a:graphicData uri="http://schemas.microsoft.com/office/word/2010/wordprocessingShape">
                    <wps:wsp>
                      <wps:cNvSpPr txBox="1"/>
                      <wps:spPr>
                        <a:xfrm>
                          <a:off x="0" y="0"/>
                          <a:ext cx="4663440" cy="1111250"/>
                        </a:xfrm>
                        <a:prstGeom prst="rect">
                          <a:avLst/>
                        </a:prstGeom>
                        <a:noFill/>
                        <a:ln w="50800" cap="flat">
                          <a:solidFill>
                            <a:srgbClr val="000000"/>
                          </a:solidFill>
                          <a:prstDash val="solid"/>
                          <a:miter lim="400000"/>
                        </a:ln>
                        <a:effectLst/>
                      </wps:spPr>
                      <wps:txbx>
                        <w:txbxContent>
                          <w:p w14:paraId="42F2C82C" w14:textId="133268B0" w:rsidR="004D1901" w:rsidRPr="004D1901" w:rsidRDefault="004D1901" w:rsidP="004D1901">
                            <w:pPr>
                              <w:pStyle w:val="Body"/>
                              <w:jc w:val="center"/>
                              <w:rPr>
                                <w:rFonts w:hint="eastAsia"/>
                                <w:b/>
                                <w:bCs/>
                                <w:sz w:val="40"/>
                                <w:szCs w:val="40"/>
                                <w:u w:val="single"/>
                              </w:rPr>
                            </w:pPr>
                            <w:r w:rsidRPr="004D1901">
                              <w:rPr>
                                <w:b/>
                                <w:bCs/>
                                <w:sz w:val="40"/>
                                <w:szCs w:val="40"/>
                                <w:u w:val="single"/>
                              </w:rPr>
                              <w:t xml:space="preserve">Year </w:t>
                            </w:r>
                            <w:r w:rsidR="00B90D2E">
                              <w:rPr>
                                <w:b/>
                                <w:bCs/>
                                <w:sz w:val="40"/>
                                <w:szCs w:val="40"/>
                                <w:u w:val="single"/>
                              </w:rPr>
                              <w:t>4</w:t>
                            </w:r>
                            <w:r w:rsidRPr="004D1901">
                              <w:rPr>
                                <w:b/>
                                <w:bCs/>
                                <w:sz w:val="40"/>
                                <w:szCs w:val="40"/>
                                <w:u w:val="single"/>
                              </w:rPr>
                              <w:t xml:space="preserve"> – </w:t>
                            </w:r>
                            <w:r w:rsidR="00AF0784">
                              <w:rPr>
                                <w:b/>
                                <w:bCs/>
                                <w:sz w:val="40"/>
                                <w:szCs w:val="40"/>
                                <w:u w:val="single"/>
                              </w:rPr>
                              <w:t>Living Things and their Habitats</w:t>
                            </w:r>
                          </w:p>
                          <w:p w14:paraId="20F997E3" w14:textId="77777777" w:rsidR="004D1901" w:rsidRDefault="004D1901" w:rsidP="00D47D0C">
                            <w:pPr>
                              <w:pStyle w:val="Body"/>
                              <w:rPr>
                                <w:rFonts w:hint="eastAsia"/>
                              </w:rPr>
                            </w:pP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0C94DBEA" id="Text Box 3" o:spid="_x0000_s1027" type="#_x0000_t202" style="position:absolute;margin-left:191.4pt;margin-top:58.5pt;width:367.2pt;height:87.5pt;z-index:251658242;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v-text-anchor:top" wrapcoords="-173 -493 -173 0 -173 21597 -173 22091 0 22091 21600 22091 21773 22091 21773 21597 21773 0 21773 -493 21600 -493 0 -493 -173 -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" filled="f" strokeweight="4pt">
                <v:stroke miterlimit="4"/>
                <v:textbox inset="4pt,4pt,4pt,4pt">
                  <w:txbxContent>
                    <w:p w14:paraId="42F2C82C" w14:textId="133268B0" w:rsidR="004D1901" w:rsidRPr="004D1901" w:rsidRDefault="004D1901" w:rsidP="004D1901">
                      <w:pPr>
                        <w:pStyle w:val="Body"/>
                        <w:jc w:val="center"/>
                        <w:rPr>
                          <w:b/>
                          <w:bCs/>
                          <w:sz w:val="40"/>
                          <w:szCs w:val="40"/>
                          <w:u w:val="single"/>
                        </w:rPr>
                      </w:pPr>
                      <w:r w:rsidRPr="004D1901">
                        <w:rPr>
                          <w:b/>
                          <w:bCs/>
                          <w:sz w:val="40"/>
                          <w:szCs w:val="40"/>
                          <w:u w:val="single"/>
                        </w:rPr>
                        <w:t xml:space="preserve">Year </w:t>
                      </w:r>
                      <w:r w:rsidR="00B90D2E">
                        <w:rPr>
                          <w:b/>
                          <w:bCs/>
                          <w:sz w:val="40"/>
                          <w:szCs w:val="40"/>
                          <w:u w:val="single"/>
                        </w:rPr>
                        <w:t>4</w:t>
                      </w:r>
                      <w:r w:rsidRPr="004D1901">
                        <w:rPr>
                          <w:b/>
                          <w:bCs/>
                          <w:sz w:val="40"/>
                          <w:szCs w:val="40"/>
                          <w:u w:val="single"/>
                        </w:rPr>
                        <w:t xml:space="preserve"> – </w:t>
                      </w:r>
                      <w:r w:rsidR="00AF0784">
                        <w:rPr>
                          <w:b/>
                          <w:bCs/>
                          <w:sz w:val="40"/>
                          <w:szCs w:val="40"/>
                          <w:u w:val="single"/>
                        </w:rPr>
                        <w:t>Living Things and their Habitats</w:t>
                      </w:r>
                    </w:p>
                    <w:p w14:paraId="20F997E3" w14:textId="77777777" w:rsidR="004D1901" w:rsidRDefault="004D1901" w:rsidP="00D47D0C">
                      <w:pPr>
                        <w:pStyle w:val="Body"/>
                      </w:pPr>
                    </w:p>
                  </w:txbxContent>
                </v:textbox>
                <w10:wrap type="through" anchorx="margin" anchory="page"/>
              </v:shape>
            </w:pict>
          </mc:Fallback>
        </mc:AlternateContent>
      </w:r>
      <w:r w:rsidR="004D1901">
        <w:rPr>
          <w:rFonts w:ascii="Times" w:hAnsi="Times"/>
          <w:noProof/>
          <w:sz w:val="24"/>
          <w:szCs w:val="24"/>
        </w:rPr>
        <mc:AlternateContent>
          <mc:Choice Requires="wps">
            <w:drawing>
              <wp:anchor distT="152400" distB="152400" distL="152400" distR="152400" simplePos="0" relativeHeight="251658243" behindDoc="0" locked="0" layoutInCell="1" allowOverlap="1" wp14:anchorId="4BDC827E" wp14:editId="7A942833">
                <wp:simplePos x="0" y="0"/>
                <wp:positionH relativeFrom="margin">
                  <wp:posOffset>7252970</wp:posOffset>
                </wp:positionH>
                <wp:positionV relativeFrom="page">
                  <wp:posOffset>735330</wp:posOffset>
                </wp:positionV>
                <wp:extent cx="2453640" cy="1111250"/>
                <wp:effectExtent l="19050" t="19050" r="41910" b="31750"/>
                <wp:wrapThrough wrapText="bothSides" distL="152400" distR="152400">
                  <wp:wrapPolygon edited="1">
                    <wp:start x="-173" y="-493"/>
                    <wp:lineTo x="-173" y="0"/>
                    <wp:lineTo x="-173" y="21597"/>
                    <wp:lineTo x="-173" y="22091"/>
                    <wp:lineTo x="0" y="22091"/>
                    <wp:lineTo x="21600" y="22091"/>
                    <wp:lineTo x="21773" y="22091"/>
                    <wp:lineTo x="21773" y="21597"/>
                    <wp:lineTo x="21773" y="0"/>
                    <wp:lineTo x="21773" y="-493"/>
                    <wp:lineTo x="21600" y="-493"/>
                    <wp:lineTo x="0" y="-493"/>
                    <wp:lineTo x="-173" y="-493"/>
                  </wp:wrapPolygon>
                </wp:wrapThrough>
                <wp:docPr id="556191582" name="Text Box 556191582"/>
                <wp:cNvGraphicFramePr/>
                <a:graphic xmlns:a="http://schemas.openxmlformats.org/drawingml/2006/main">
                  <a:graphicData uri="http://schemas.microsoft.com/office/word/2010/wordprocessingShape">
                    <wps:wsp>
                      <wps:cNvSpPr txBox="1"/>
                      <wps:spPr>
                        <a:xfrm>
                          <a:off x="0" y="0"/>
                          <a:ext cx="2453640" cy="1111250"/>
                        </a:xfrm>
                        <a:prstGeom prst="rect">
                          <a:avLst/>
                        </a:prstGeom>
                        <a:noFill/>
                        <a:ln w="50800" cap="flat">
                          <a:solidFill>
                            <a:srgbClr val="000000"/>
                          </a:solidFill>
                          <a:prstDash val="solid"/>
                          <a:miter lim="400000"/>
                        </a:ln>
                        <a:effectLst/>
                      </wps:spPr>
                      <wps:txbx>
                        <w:txbxContent>
                          <w:p w14:paraId="20D71E02" w14:textId="77777777" w:rsidR="004D1901" w:rsidRDefault="004D1901" w:rsidP="009157A8">
                            <w:pPr>
                              <w:pStyle w:val="Body"/>
                              <w:rPr>
                                <w:rFonts w:hint="eastAsia"/>
                              </w:rPr>
                            </w:pPr>
                            <w:r>
                              <w:rPr>
                                <w:b/>
                                <w:bCs/>
                                <w:u w:val="single"/>
                              </w:rPr>
                              <w:t>Science Display:</w:t>
                            </w:r>
                            <w:r>
                              <w:rPr>
                                <w:b/>
                                <w:bCs/>
                                <w:u w:val="single"/>
                              </w:rPr>
                              <w:br/>
                            </w:r>
                            <w:r>
                              <w:t>Enquiry type symbols</w:t>
                            </w:r>
                          </w:p>
                          <w:p w14:paraId="77A6FD21" w14:textId="77777777" w:rsidR="004D1901" w:rsidRDefault="004D1901" w:rsidP="009157A8">
                            <w:pPr>
                              <w:pStyle w:val="Body"/>
                              <w:rPr>
                                <w:rFonts w:hint="eastAsia"/>
                              </w:rPr>
                            </w:pPr>
                            <w:r>
                              <w:t>Photographs</w:t>
                            </w:r>
                          </w:p>
                          <w:p w14:paraId="5C49C2FD" w14:textId="77777777" w:rsidR="004D1901" w:rsidRDefault="004D1901" w:rsidP="009157A8">
                            <w:pPr>
                              <w:pStyle w:val="Body"/>
                              <w:rPr>
                                <w:rFonts w:hint="eastAsia"/>
                              </w:rPr>
                            </w:pPr>
                            <w:r>
                              <w:t>Vocabulary</w:t>
                            </w:r>
                          </w:p>
                          <w:p w14:paraId="14CA423F" w14:textId="77777777" w:rsidR="004D1901" w:rsidRPr="00BA22D8" w:rsidRDefault="004D1901" w:rsidP="009157A8">
                            <w:pPr>
                              <w:pStyle w:val="Body"/>
                              <w:rPr>
                                <w:rFonts w:hint="eastAsia"/>
                                <w:sz w:val="19"/>
                                <w:szCs w:val="19"/>
                              </w:rPr>
                            </w:pPr>
                          </w:p>
                          <w:p w14:paraId="272E90AD" w14:textId="758EA603" w:rsidR="004D1901" w:rsidRPr="00E51CC1" w:rsidRDefault="004D1901" w:rsidP="009157A8">
                            <w:pPr>
                              <w:pStyle w:val="Body"/>
                              <w:rPr>
                                <w:rFonts w:hint="eastAsia"/>
                              </w:rPr>
                            </w:pP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4BDC827E" id="Text Box 556191582" o:spid="_x0000_s1028" type="#_x0000_t202" style="position:absolute;margin-left:571.1pt;margin-top:57.9pt;width:193.2pt;height:87.5pt;z-index:251658243;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v-text-anchor:top" wrapcoords="-173 -493 -173 0 -173 21597 -173 22091 0 22091 21600 22091 21773 22091 21773 21597 21773 0 21773 -493 21600 -493 0 -493 -173 -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" filled="f" strokeweight="4pt">
                <v:stroke miterlimit="4"/>
                <v:textbox inset="4pt,4pt,4pt,4pt">
                  <w:txbxContent>
                    <w:p w14:paraId="20D71E02" w14:textId="77777777" w:rsidR="004D1901" w:rsidRDefault="004D1901" w:rsidP="009157A8">
                      <w:pPr>
                        <w:pStyle w:val="Body"/>
                      </w:pPr>
                      <w:r>
                        <w:rPr>
                          <w:b/>
                          <w:bCs/>
                          <w:u w:val="single"/>
                        </w:rPr>
                        <w:t>Science Display:</w:t>
                      </w:r>
                      <w:r>
                        <w:rPr>
                          <w:b/>
                          <w:bCs/>
                          <w:u w:val="single"/>
                        </w:rPr>
                        <w:br/>
                      </w:r>
                      <w:r>
                        <w:t>Enquiry type symbols</w:t>
                      </w:r>
                    </w:p>
                    <w:p w14:paraId="77A6FD21" w14:textId="77777777" w:rsidR="004D1901" w:rsidRDefault="004D1901" w:rsidP="009157A8">
                      <w:pPr>
                        <w:pStyle w:val="Body"/>
                      </w:pPr>
                      <w:r>
                        <w:t>Photographs</w:t>
                      </w:r>
                    </w:p>
                    <w:p w14:paraId="5C49C2FD" w14:textId="77777777" w:rsidR="004D1901" w:rsidRDefault="004D1901" w:rsidP="009157A8">
                      <w:pPr>
                        <w:pStyle w:val="Body"/>
                      </w:pPr>
                      <w:r>
                        <w:t>Vocabulary</w:t>
                      </w:r>
                    </w:p>
                    <w:p w14:paraId="14CA423F" w14:textId="77777777" w:rsidR="004D1901" w:rsidRPr="00BA22D8" w:rsidRDefault="004D1901" w:rsidP="009157A8">
                      <w:pPr>
                        <w:pStyle w:val="Body"/>
                        <w:rPr>
                          <w:sz w:val="19"/>
                          <w:szCs w:val="19"/>
                        </w:rPr>
                      </w:pPr>
                    </w:p>
                    <w:p w14:paraId="272E90AD" w14:textId="758EA603" w:rsidR="004D1901" w:rsidRPr="00E51CC1" w:rsidRDefault="004D1901" w:rsidP="009157A8">
                      <w:pPr>
                        <w:pStyle w:val="Body"/>
                      </w:pPr>
                    </w:p>
                  </w:txbxContent>
                </v:textbox>
                <w10:wrap type="through" anchorx="margin" anchory="page"/>
              </v:shape>
            </w:pict>
          </mc:Fallback>
        </mc:AlternateContent>
      </w:r>
      <w:r w:rsidR="004D1901">
        <w:rPr>
          <w:rFonts w:ascii="Times" w:hAnsi="Times"/>
          <w:noProof/>
          <w:sz w:val="24"/>
          <w:szCs w:val="24"/>
        </w:rPr>
        <mc:AlternateContent>
          <mc:Choice Requires="wps">
            <w:drawing>
              <wp:anchor distT="152400" distB="152400" distL="152400" distR="152400" simplePos="0" relativeHeight="251658240" behindDoc="0" locked="0" layoutInCell="1" allowOverlap="1" wp14:anchorId="0B0CD0A9" wp14:editId="5CA3104C">
                <wp:simplePos x="0" y="0"/>
                <wp:positionH relativeFrom="margin">
                  <wp:posOffset>-182880</wp:posOffset>
                </wp:positionH>
                <wp:positionV relativeFrom="page">
                  <wp:posOffset>739140</wp:posOffset>
                </wp:positionV>
                <wp:extent cx="2453640" cy="1111250"/>
                <wp:effectExtent l="19050" t="19050" r="41910" b="31750"/>
                <wp:wrapThrough wrapText="bothSides" distL="152400" distR="152400">
                  <wp:wrapPolygon edited="1">
                    <wp:start x="-173" y="-493"/>
                    <wp:lineTo x="-173" y="0"/>
                    <wp:lineTo x="-173" y="21597"/>
                    <wp:lineTo x="-173" y="22091"/>
                    <wp:lineTo x="0" y="22091"/>
                    <wp:lineTo x="21600" y="22091"/>
                    <wp:lineTo x="21773" y="22091"/>
                    <wp:lineTo x="21773" y="21597"/>
                    <wp:lineTo x="21773" y="0"/>
                    <wp:lineTo x="21773" y="-493"/>
                    <wp:lineTo x="21600" y="-493"/>
                    <wp:lineTo x="0" y="-493"/>
                    <wp:lineTo x="-173" y="-493"/>
                  </wp:wrapPolygon>
                </wp:wrapThrough>
                <wp:docPr id="1073741825" name="Text Box 1073741825"/>
                <wp:cNvGraphicFramePr/>
                <a:graphic xmlns:a="http://schemas.openxmlformats.org/drawingml/2006/main">
                  <a:graphicData uri="http://schemas.microsoft.com/office/word/2010/wordprocessingShape">
                    <wps:wsp>
                      <wps:cNvSpPr txBox="1"/>
                      <wps:spPr>
                        <a:xfrm>
                          <a:off x="0" y="0"/>
                          <a:ext cx="2453640" cy="1111250"/>
                        </a:xfrm>
                        <a:prstGeom prst="rect">
                          <a:avLst/>
                        </a:prstGeom>
                        <a:noFill/>
                        <a:ln w="50800" cap="flat">
                          <a:solidFill>
                            <a:srgbClr val="000000"/>
                          </a:solidFill>
                          <a:prstDash val="solid"/>
                          <a:miter lim="400000"/>
                        </a:ln>
                        <a:effectLst/>
                      </wps:spPr>
                      <wps:txbx>
                        <w:txbxContent>
                          <w:p w14:paraId="09FBEB23" w14:textId="77777777" w:rsidR="00BD4A63" w:rsidRDefault="00862357" w:rsidP="009157A8">
                            <w:pPr>
                              <w:pStyle w:val="Body"/>
                              <w:rPr>
                                <w:rFonts w:hint="eastAsia"/>
                                <w:b/>
                                <w:bCs/>
                                <w:u w:val="single"/>
                              </w:rPr>
                            </w:pPr>
                            <w:r>
                              <w:rPr>
                                <w:b/>
                                <w:bCs/>
                                <w:u w:val="single"/>
                              </w:rPr>
                              <w:t>Things to include each half term:</w:t>
                            </w:r>
                          </w:p>
                          <w:p w14:paraId="2078669F" w14:textId="77777777" w:rsidR="00BD4A63" w:rsidRPr="00D00CA2" w:rsidRDefault="00862357" w:rsidP="009157A8">
                            <w:pPr>
                              <w:pStyle w:val="Body"/>
                              <w:rPr>
                                <w:rFonts w:hint="eastAsia"/>
                              </w:rPr>
                            </w:pPr>
                            <w:r w:rsidRPr="00D95312">
                              <w:rPr>
                                <w:highlight w:val="green"/>
                              </w:rPr>
                              <w:t>1 x active learning</w:t>
                            </w:r>
                          </w:p>
                          <w:p w14:paraId="4605B17C" w14:textId="77777777" w:rsidR="00BD4A63" w:rsidRPr="00D00CA2" w:rsidRDefault="00862357" w:rsidP="009157A8">
                            <w:pPr>
                              <w:pStyle w:val="Body"/>
                              <w:rPr>
                                <w:rFonts w:hint="eastAsia"/>
                              </w:rPr>
                            </w:pPr>
                            <w:r w:rsidRPr="00D95312">
                              <w:rPr>
                                <w:highlight w:val="cyan"/>
                              </w:rPr>
                              <w:t>1 x outdoor science lesson</w:t>
                            </w:r>
                          </w:p>
                          <w:p w14:paraId="6376C613" w14:textId="77777777" w:rsidR="00BD4A63" w:rsidRPr="00D00CA2" w:rsidRDefault="00862357" w:rsidP="009157A8">
                            <w:pPr>
                              <w:pStyle w:val="Body"/>
                              <w:rPr>
                                <w:rFonts w:hint="eastAsia"/>
                              </w:rPr>
                            </w:pPr>
                            <w:r w:rsidRPr="00842B10">
                              <w:rPr>
                                <w:highlight w:val="lightGray"/>
                              </w:rPr>
                              <w:t>3 x experiments/investigations</w:t>
                            </w:r>
                          </w:p>
                          <w:p w14:paraId="5E99B38C" w14:textId="77777777" w:rsidR="00BD4A63" w:rsidRPr="00D00CA2" w:rsidRDefault="00862357" w:rsidP="009157A8">
                            <w:pPr>
                              <w:pStyle w:val="Body"/>
                              <w:rPr>
                                <w:rFonts w:hint="eastAsia"/>
                              </w:rPr>
                            </w:pPr>
                            <w:r w:rsidRPr="00D95312">
                              <w:rPr>
                                <w:highlight w:val="yellow"/>
                              </w:rPr>
                              <w:t>1 x child-led investigation</w:t>
                            </w:r>
                          </w:p>
                          <w:p w14:paraId="73BCAFC2" w14:textId="0A5F46D3" w:rsidR="00F67DCF" w:rsidRPr="00E51CC1" w:rsidRDefault="00EA14AB" w:rsidP="009157A8">
                            <w:pPr>
                              <w:pStyle w:val="Body"/>
                              <w:rPr>
                                <w:rFonts w:hint="eastAsia"/>
                              </w:rPr>
                            </w:pPr>
                            <w:r w:rsidRPr="00D95312">
                              <w:rPr>
                                <w:highlight w:val="magenta"/>
                              </w:rPr>
                              <w:t>3 x e</w:t>
                            </w:r>
                            <w:r w:rsidR="00F67DCF" w:rsidRPr="00D95312">
                              <w:rPr>
                                <w:highlight w:val="magenta"/>
                              </w:rPr>
                              <w:t xml:space="preserve">nquiry </w:t>
                            </w:r>
                            <w:r w:rsidR="00C65348" w:rsidRPr="00D95312">
                              <w:rPr>
                                <w:highlight w:val="magenta"/>
                              </w:rPr>
                              <w:t>t</w:t>
                            </w:r>
                            <w:r w:rsidR="00F67DCF" w:rsidRPr="00D95312">
                              <w:rPr>
                                <w:highlight w:val="magenta"/>
                              </w:rPr>
                              <w:t>ype</w:t>
                            </w:r>
                            <w:r w:rsidR="00186298" w:rsidRPr="00D95312">
                              <w:rPr>
                                <w:highlight w:val="magenta"/>
                              </w:rPr>
                              <w:t xml:space="preserve"> lesson</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0B0CD0A9" id="Text Box 1073741825" o:spid="_x0000_s1029" type="#_x0000_t202" style="position:absolute;margin-left:-14.4pt;margin-top:58.2pt;width:193.2pt;height:87.5pt;z-index:251658240;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v-text-anchor:top" wrapcoords="-173 -493 -173 0 -173 21597 -173 22091 0 22091 21600 22091 21773 22091 21773 21597 21773 0 21773 -493 21600 -493 0 -493 -173 -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" filled="f" strokeweight="4pt">
                <v:stroke miterlimit="4"/>
                <v:textbox inset="4pt,4pt,4pt,4pt">
                  <w:txbxContent>
                    <w:p w14:paraId="09FBEB23" w14:textId="77777777" w:rsidR="00BD4A63" w:rsidRDefault="00862357" w:rsidP="009157A8">
                      <w:pPr>
                        <w:pStyle w:val="Body"/>
                        <w:rPr>
                          <w:b/>
                          <w:bCs/>
                          <w:u w:val="single"/>
                        </w:rPr>
                      </w:pPr>
                      <w:r>
                        <w:rPr>
                          <w:b/>
                          <w:bCs/>
                          <w:u w:val="single"/>
                        </w:rPr>
                        <w:t>Things to include each half term:</w:t>
                      </w:r>
                    </w:p>
                    <w:p w14:paraId="2078669F" w14:textId="77777777" w:rsidR="00BD4A63" w:rsidRPr="00D00CA2" w:rsidRDefault="00862357" w:rsidP="009157A8">
                      <w:pPr>
                        <w:pStyle w:val="Body"/>
                      </w:pPr>
                      <w:r w:rsidRPr="00D95312">
                        <w:rPr>
                          <w:highlight w:val="green"/>
                        </w:rPr>
                        <w:t>1 x active learning</w:t>
                      </w:r>
                    </w:p>
                    <w:p w14:paraId="4605B17C" w14:textId="77777777" w:rsidR="00BD4A63" w:rsidRPr="00D00CA2" w:rsidRDefault="00862357" w:rsidP="009157A8">
                      <w:pPr>
                        <w:pStyle w:val="Body"/>
                      </w:pPr>
                      <w:r w:rsidRPr="00D95312">
                        <w:rPr>
                          <w:highlight w:val="cyan"/>
                        </w:rPr>
                        <w:t>1 x outdoor science lesson</w:t>
                      </w:r>
                    </w:p>
                    <w:p w14:paraId="6376C613" w14:textId="77777777" w:rsidR="00BD4A63" w:rsidRPr="00D00CA2" w:rsidRDefault="00862357" w:rsidP="009157A8">
                      <w:pPr>
                        <w:pStyle w:val="Body"/>
                      </w:pPr>
                      <w:r w:rsidRPr="00842B10">
                        <w:rPr>
                          <w:highlight w:val="lightGray"/>
                        </w:rPr>
                        <w:t>3 x experiments/investigations</w:t>
                      </w:r>
                    </w:p>
                    <w:p w14:paraId="5E99B38C" w14:textId="77777777" w:rsidR="00BD4A63" w:rsidRPr="00D00CA2" w:rsidRDefault="00862357" w:rsidP="009157A8">
                      <w:pPr>
                        <w:pStyle w:val="Body"/>
                      </w:pPr>
                      <w:r w:rsidRPr="00D95312">
                        <w:rPr>
                          <w:highlight w:val="yellow"/>
                        </w:rPr>
                        <w:t>1 x child-led investigation</w:t>
                      </w:r>
                    </w:p>
                    <w:p w14:paraId="73BCAFC2" w14:textId="0A5F46D3" w:rsidR="00F67DCF" w:rsidRPr="00E51CC1" w:rsidRDefault="00EA14AB" w:rsidP="009157A8">
                      <w:pPr>
                        <w:pStyle w:val="Body"/>
                      </w:pPr>
                      <w:r w:rsidRPr="00D95312">
                        <w:rPr>
                          <w:highlight w:val="magenta"/>
                        </w:rPr>
                        <w:t>3 x e</w:t>
                      </w:r>
                      <w:r w:rsidR="00F67DCF" w:rsidRPr="00D95312">
                        <w:rPr>
                          <w:highlight w:val="magenta"/>
                        </w:rPr>
                        <w:t xml:space="preserve">nquiry </w:t>
                      </w:r>
                      <w:r w:rsidR="00C65348" w:rsidRPr="00D95312">
                        <w:rPr>
                          <w:highlight w:val="magenta"/>
                        </w:rPr>
                        <w:t>t</w:t>
                      </w:r>
                      <w:r w:rsidR="00F67DCF" w:rsidRPr="00D95312">
                        <w:rPr>
                          <w:highlight w:val="magenta"/>
                        </w:rPr>
                        <w:t>ype</w:t>
                      </w:r>
                      <w:r w:rsidR="00186298" w:rsidRPr="00D95312">
                        <w:rPr>
                          <w:highlight w:val="magenta"/>
                        </w:rPr>
                        <w:t xml:space="preserve"> lesson</w:t>
                      </w:r>
                    </w:p>
                  </w:txbxContent>
                </v:textbox>
                <w10:wrap type="through" anchorx="margin" anchory="page"/>
              </v:shape>
            </w:pict>
          </mc:Fallback>
        </mc:AlternateContent>
      </w:r>
      <w:r w:rsidR="00862357">
        <w:rPr>
          <w:rFonts w:ascii="Times" w:hAnsi="Times"/>
          <w:sz w:val="24"/>
          <w:szCs w:val="24"/>
        </w:rPr>
        <w:t> </w:t>
      </w:r>
    </w:p>
    <w:sectPr w:rsidR="00BD4A63" w:rsidSect="00E52FB3">
      <w:headerReference w:type="default" r:id="rId13"/>
      <w:pgSz w:w="16838" w:h="11906" w:orient="landscape"/>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44C6" w14:textId="77777777" w:rsidR="006D26E7" w:rsidRDefault="006D26E7">
      <w:r>
        <w:separator/>
      </w:r>
    </w:p>
  </w:endnote>
  <w:endnote w:type="continuationSeparator" w:id="0">
    <w:p w14:paraId="306BA48E" w14:textId="77777777" w:rsidR="006D26E7" w:rsidRDefault="006D26E7">
      <w:r>
        <w:continuationSeparator/>
      </w:r>
    </w:p>
  </w:endnote>
  <w:endnote w:type="continuationNotice" w:id="1">
    <w:p w14:paraId="5B4F5E54" w14:textId="77777777" w:rsidR="006D26E7" w:rsidRDefault="006D2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8E69" w14:textId="77777777" w:rsidR="006D26E7" w:rsidRDefault="006D26E7">
      <w:r>
        <w:separator/>
      </w:r>
    </w:p>
  </w:footnote>
  <w:footnote w:type="continuationSeparator" w:id="0">
    <w:p w14:paraId="027EF2DF" w14:textId="77777777" w:rsidR="006D26E7" w:rsidRDefault="006D26E7">
      <w:r>
        <w:continuationSeparator/>
      </w:r>
    </w:p>
  </w:footnote>
  <w:footnote w:type="continuationNotice" w:id="1">
    <w:p w14:paraId="123CB779" w14:textId="77777777" w:rsidR="006D26E7" w:rsidRDefault="006D2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0BDB" w14:textId="58A22037" w:rsidR="00BD4A63" w:rsidRPr="00740891" w:rsidRDefault="00740891">
    <w:pPr>
      <w:rPr>
        <w:rFonts w:ascii="Calibri" w:hAnsi="Calibri" w:cs="Calibri"/>
      </w:rPr>
    </w:pPr>
    <w:r w:rsidRPr="00740891">
      <w:rPr>
        <w:rFonts w:ascii="Calibri" w:hAnsi="Calibri" w:cs="Calibri"/>
      </w:rPr>
      <w:t xml:space="preserve">Year </w:t>
    </w:r>
    <w:r w:rsidR="00B90D2E">
      <w:rPr>
        <w:rFonts w:ascii="Calibri" w:hAnsi="Calibri" w:cs="Calibri"/>
      </w:rPr>
      <w:t>4</w:t>
    </w:r>
    <w:r w:rsidRPr="00740891">
      <w:rPr>
        <w:rFonts w:ascii="Calibri" w:hAnsi="Calibri" w:cs="Calibri"/>
      </w:rPr>
      <w:t xml:space="preserve"> – </w:t>
    </w:r>
    <w:r w:rsidR="00AF0784">
      <w:rPr>
        <w:rFonts w:ascii="Calibri" w:hAnsi="Calibri" w:cs="Calibri"/>
      </w:rPr>
      <w:t>Living Things and their Habitats</w:t>
    </w:r>
    <w:r w:rsidR="00655778">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5027"/>
    <w:multiLevelType w:val="hybridMultilevel"/>
    <w:tmpl w:val="849E2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C038FF"/>
    <w:multiLevelType w:val="hybridMultilevel"/>
    <w:tmpl w:val="BCAC9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E66D17"/>
    <w:multiLevelType w:val="hybridMultilevel"/>
    <w:tmpl w:val="5268B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CA4144"/>
    <w:multiLevelType w:val="hybridMultilevel"/>
    <w:tmpl w:val="1A6E5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6F13BE"/>
    <w:multiLevelType w:val="hybridMultilevel"/>
    <w:tmpl w:val="21A289A2"/>
    <w:lvl w:ilvl="0" w:tplc="94FCF074">
      <w:start w:val="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B260B"/>
    <w:multiLevelType w:val="hybridMultilevel"/>
    <w:tmpl w:val="58260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6D4E9F"/>
    <w:multiLevelType w:val="hybridMultilevel"/>
    <w:tmpl w:val="D4707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5F92E49"/>
    <w:multiLevelType w:val="hybridMultilevel"/>
    <w:tmpl w:val="7F7AE486"/>
    <w:lvl w:ilvl="0" w:tplc="08090001">
      <w:start w:val="1"/>
      <w:numFmt w:val="bullet"/>
      <w:lvlText w:val=""/>
      <w:lvlJc w:val="left"/>
      <w:pPr>
        <w:ind w:left="360" w:hanging="360"/>
      </w:pPr>
      <w:rPr>
        <w:rFonts w:ascii="Symbol" w:hAnsi="Symbol" w:hint="default"/>
      </w:rPr>
    </w:lvl>
    <w:lvl w:ilvl="1" w:tplc="870ECDB6">
      <w:numFmt w:val="bullet"/>
      <w:lvlText w:val=""/>
      <w:lvlJc w:val="left"/>
      <w:pPr>
        <w:ind w:left="1080" w:hanging="360"/>
      </w:pPr>
      <w:rPr>
        <w:rFonts w:ascii="Symbol" w:eastAsia="Arial Unicode MS" w:hAnsi="Symbol" w:cs="Arial Unicode M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18103A"/>
    <w:multiLevelType w:val="hybridMultilevel"/>
    <w:tmpl w:val="85F81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517492"/>
    <w:multiLevelType w:val="hybridMultilevel"/>
    <w:tmpl w:val="AC06C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00055968">
    <w:abstractNumId w:val="2"/>
  </w:num>
  <w:num w:numId="2" w16cid:durableId="373821053">
    <w:abstractNumId w:val="9"/>
  </w:num>
  <w:num w:numId="3" w16cid:durableId="804469259">
    <w:abstractNumId w:val="5"/>
  </w:num>
  <w:num w:numId="4" w16cid:durableId="1786925499">
    <w:abstractNumId w:val="1"/>
  </w:num>
  <w:num w:numId="5" w16cid:durableId="93596782">
    <w:abstractNumId w:val="0"/>
  </w:num>
  <w:num w:numId="6" w16cid:durableId="492111689">
    <w:abstractNumId w:val="6"/>
  </w:num>
  <w:num w:numId="7" w16cid:durableId="1228146094">
    <w:abstractNumId w:val="8"/>
  </w:num>
  <w:num w:numId="8" w16cid:durableId="838041177">
    <w:abstractNumId w:val="3"/>
  </w:num>
  <w:num w:numId="9" w16cid:durableId="549079738">
    <w:abstractNumId w:val="7"/>
  </w:num>
  <w:num w:numId="10" w16cid:durableId="538275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63"/>
    <w:rsid w:val="00014290"/>
    <w:rsid w:val="000204BD"/>
    <w:rsid w:val="00035888"/>
    <w:rsid w:val="0004274E"/>
    <w:rsid w:val="0004773D"/>
    <w:rsid w:val="00052A1C"/>
    <w:rsid w:val="00055941"/>
    <w:rsid w:val="00057F8C"/>
    <w:rsid w:val="0008590B"/>
    <w:rsid w:val="00086570"/>
    <w:rsid w:val="00087FB8"/>
    <w:rsid w:val="0009370C"/>
    <w:rsid w:val="000974FA"/>
    <w:rsid w:val="000A6883"/>
    <w:rsid w:val="000A7132"/>
    <w:rsid w:val="000B77F5"/>
    <w:rsid w:val="000C22E9"/>
    <w:rsid w:val="000C3071"/>
    <w:rsid w:val="000C4D39"/>
    <w:rsid w:val="000C772A"/>
    <w:rsid w:val="000C782F"/>
    <w:rsid w:val="000D41CF"/>
    <w:rsid w:val="000D4613"/>
    <w:rsid w:val="000D4828"/>
    <w:rsid w:val="000E779D"/>
    <w:rsid w:val="000F0592"/>
    <w:rsid w:val="000F214D"/>
    <w:rsid w:val="000F2675"/>
    <w:rsid w:val="001333D2"/>
    <w:rsid w:val="00136FE9"/>
    <w:rsid w:val="00142FF2"/>
    <w:rsid w:val="00143022"/>
    <w:rsid w:val="001433D9"/>
    <w:rsid w:val="001434E6"/>
    <w:rsid w:val="00153A2E"/>
    <w:rsid w:val="00154F60"/>
    <w:rsid w:val="001625BC"/>
    <w:rsid w:val="00175A00"/>
    <w:rsid w:val="00186298"/>
    <w:rsid w:val="001A4B42"/>
    <w:rsid w:val="001A7441"/>
    <w:rsid w:val="001B1A27"/>
    <w:rsid w:val="001B1D23"/>
    <w:rsid w:val="001B2959"/>
    <w:rsid w:val="001B3667"/>
    <w:rsid w:val="001C7B7C"/>
    <w:rsid w:val="001D2AE8"/>
    <w:rsid w:val="001E5823"/>
    <w:rsid w:val="001E62D7"/>
    <w:rsid w:val="001F1C38"/>
    <w:rsid w:val="001F5997"/>
    <w:rsid w:val="002052F3"/>
    <w:rsid w:val="00212238"/>
    <w:rsid w:val="00225CF3"/>
    <w:rsid w:val="00226987"/>
    <w:rsid w:val="00232702"/>
    <w:rsid w:val="002334FE"/>
    <w:rsid w:val="00252013"/>
    <w:rsid w:val="00266B4A"/>
    <w:rsid w:val="00276D83"/>
    <w:rsid w:val="002834C4"/>
    <w:rsid w:val="00295984"/>
    <w:rsid w:val="00296FBA"/>
    <w:rsid w:val="002A0C1D"/>
    <w:rsid w:val="002A7A57"/>
    <w:rsid w:val="002B330F"/>
    <w:rsid w:val="002C07DF"/>
    <w:rsid w:val="002D2891"/>
    <w:rsid w:val="002D66ED"/>
    <w:rsid w:val="002F004A"/>
    <w:rsid w:val="002F0D7F"/>
    <w:rsid w:val="002F270D"/>
    <w:rsid w:val="003065B8"/>
    <w:rsid w:val="003130AA"/>
    <w:rsid w:val="00327258"/>
    <w:rsid w:val="00337AAF"/>
    <w:rsid w:val="00347981"/>
    <w:rsid w:val="00350BFE"/>
    <w:rsid w:val="0035149C"/>
    <w:rsid w:val="00351890"/>
    <w:rsid w:val="0035352C"/>
    <w:rsid w:val="0036395E"/>
    <w:rsid w:val="00372EED"/>
    <w:rsid w:val="00373DF5"/>
    <w:rsid w:val="00375363"/>
    <w:rsid w:val="0038480A"/>
    <w:rsid w:val="003979C1"/>
    <w:rsid w:val="003A0358"/>
    <w:rsid w:val="003A167C"/>
    <w:rsid w:val="003B0E55"/>
    <w:rsid w:val="003C25B1"/>
    <w:rsid w:val="003C2659"/>
    <w:rsid w:val="003C4922"/>
    <w:rsid w:val="003C50F6"/>
    <w:rsid w:val="003C6129"/>
    <w:rsid w:val="003D2AD9"/>
    <w:rsid w:val="003D3E38"/>
    <w:rsid w:val="003E2B97"/>
    <w:rsid w:val="003E3772"/>
    <w:rsid w:val="003F39A4"/>
    <w:rsid w:val="003F42B8"/>
    <w:rsid w:val="003F5184"/>
    <w:rsid w:val="00400634"/>
    <w:rsid w:val="0041290D"/>
    <w:rsid w:val="0042320D"/>
    <w:rsid w:val="00423FCC"/>
    <w:rsid w:val="00425BAF"/>
    <w:rsid w:val="004352B1"/>
    <w:rsid w:val="00453CCE"/>
    <w:rsid w:val="00465C29"/>
    <w:rsid w:val="00484DCF"/>
    <w:rsid w:val="00485D3F"/>
    <w:rsid w:val="004903AD"/>
    <w:rsid w:val="004945A6"/>
    <w:rsid w:val="004D1901"/>
    <w:rsid w:val="004D4253"/>
    <w:rsid w:val="004E3C4E"/>
    <w:rsid w:val="004F4276"/>
    <w:rsid w:val="005072B3"/>
    <w:rsid w:val="00511BF2"/>
    <w:rsid w:val="005219E0"/>
    <w:rsid w:val="00523B3A"/>
    <w:rsid w:val="005442CC"/>
    <w:rsid w:val="005475DD"/>
    <w:rsid w:val="00556813"/>
    <w:rsid w:val="005628D1"/>
    <w:rsid w:val="0058518A"/>
    <w:rsid w:val="005A0BE8"/>
    <w:rsid w:val="005A7296"/>
    <w:rsid w:val="005B2A26"/>
    <w:rsid w:val="005B2DBC"/>
    <w:rsid w:val="005C0F98"/>
    <w:rsid w:val="005C236D"/>
    <w:rsid w:val="005C2DA8"/>
    <w:rsid w:val="005D54C3"/>
    <w:rsid w:val="005F1E9A"/>
    <w:rsid w:val="005F2716"/>
    <w:rsid w:val="005F38E8"/>
    <w:rsid w:val="005F4478"/>
    <w:rsid w:val="0060168C"/>
    <w:rsid w:val="006079E2"/>
    <w:rsid w:val="00611788"/>
    <w:rsid w:val="006121DC"/>
    <w:rsid w:val="00637473"/>
    <w:rsid w:val="00637690"/>
    <w:rsid w:val="00637AFA"/>
    <w:rsid w:val="00646625"/>
    <w:rsid w:val="00647E02"/>
    <w:rsid w:val="00655778"/>
    <w:rsid w:val="0067305E"/>
    <w:rsid w:val="00675458"/>
    <w:rsid w:val="00680625"/>
    <w:rsid w:val="0068479E"/>
    <w:rsid w:val="00687839"/>
    <w:rsid w:val="006960D7"/>
    <w:rsid w:val="00697A65"/>
    <w:rsid w:val="006A7CAE"/>
    <w:rsid w:val="006B090C"/>
    <w:rsid w:val="006B4B6A"/>
    <w:rsid w:val="006C241C"/>
    <w:rsid w:val="006C2D17"/>
    <w:rsid w:val="006C69BD"/>
    <w:rsid w:val="006D26E7"/>
    <w:rsid w:val="006E48A9"/>
    <w:rsid w:val="006E593C"/>
    <w:rsid w:val="006E67E5"/>
    <w:rsid w:val="006E7021"/>
    <w:rsid w:val="006E7FB2"/>
    <w:rsid w:val="007002B4"/>
    <w:rsid w:val="007260C2"/>
    <w:rsid w:val="00726632"/>
    <w:rsid w:val="00740891"/>
    <w:rsid w:val="0074625C"/>
    <w:rsid w:val="00752B8F"/>
    <w:rsid w:val="00771998"/>
    <w:rsid w:val="0077296C"/>
    <w:rsid w:val="00780A82"/>
    <w:rsid w:val="00785B99"/>
    <w:rsid w:val="00790CE0"/>
    <w:rsid w:val="007A2C01"/>
    <w:rsid w:val="007B06FA"/>
    <w:rsid w:val="007B4A7C"/>
    <w:rsid w:val="007B4F48"/>
    <w:rsid w:val="007C2351"/>
    <w:rsid w:val="007C4A76"/>
    <w:rsid w:val="007D40D1"/>
    <w:rsid w:val="007D6677"/>
    <w:rsid w:val="007E4C45"/>
    <w:rsid w:val="007F65F6"/>
    <w:rsid w:val="007F7EB4"/>
    <w:rsid w:val="00806146"/>
    <w:rsid w:val="00832778"/>
    <w:rsid w:val="00836DEC"/>
    <w:rsid w:val="00842B10"/>
    <w:rsid w:val="00861F91"/>
    <w:rsid w:val="00862357"/>
    <w:rsid w:val="0086717E"/>
    <w:rsid w:val="00872E3D"/>
    <w:rsid w:val="00880656"/>
    <w:rsid w:val="0088140E"/>
    <w:rsid w:val="00897878"/>
    <w:rsid w:val="008A05F5"/>
    <w:rsid w:val="008B0733"/>
    <w:rsid w:val="008B098D"/>
    <w:rsid w:val="008C7A5A"/>
    <w:rsid w:val="008D03FE"/>
    <w:rsid w:val="008D2EF2"/>
    <w:rsid w:val="008E14D0"/>
    <w:rsid w:val="008F2417"/>
    <w:rsid w:val="008F41E4"/>
    <w:rsid w:val="009002D8"/>
    <w:rsid w:val="0090290F"/>
    <w:rsid w:val="009055B9"/>
    <w:rsid w:val="00913A8B"/>
    <w:rsid w:val="00913CF6"/>
    <w:rsid w:val="009157A8"/>
    <w:rsid w:val="009208BA"/>
    <w:rsid w:val="00921AA2"/>
    <w:rsid w:val="00924D0B"/>
    <w:rsid w:val="00925E45"/>
    <w:rsid w:val="00944A59"/>
    <w:rsid w:val="00952F5C"/>
    <w:rsid w:val="009833C1"/>
    <w:rsid w:val="00995ACE"/>
    <w:rsid w:val="00996623"/>
    <w:rsid w:val="009B012B"/>
    <w:rsid w:val="009B1059"/>
    <w:rsid w:val="009E5A36"/>
    <w:rsid w:val="009F62D5"/>
    <w:rsid w:val="00A07297"/>
    <w:rsid w:val="00A12FEF"/>
    <w:rsid w:val="00A15EB1"/>
    <w:rsid w:val="00A2307C"/>
    <w:rsid w:val="00A40B00"/>
    <w:rsid w:val="00A41032"/>
    <w:rsid w:val="00A43A98"/>
    <w:rsid w:val="00A44526"/>
    <w:rsid w:val="00A45453"/>
    <w:rsid w:val="00A53BE0"/>
    <w:rsid w:val="00A57DA4"/>
    <w:rsid w:val="00A75DF2"/>
    <w:rsid w:val="00A85C21"/>
    <w:rsid w:val="00A86D29"/>
    <w:rsid w:val="00A87BF6"/>
    <w:rsid w:val="00A90C63"/>
    <w:rsid w:val="00AB399D"/>
    <w:rsid w:val="00AC026C"/>
    <w:rsid w:val="00AC4A7E"/>
    <w:rsid w:val="00AD4C89"/>
    <w:rsid w:val="00AE3B11"/>
    <w:rsid w:val="00AF0784"/>
    <w:rsid w:val="00AF100A"/>
    <w:rsid w:val="00AF202B"/>
    <w:rsid w:val="00AF70A6"/>
    <w:rsid w:val="00B014E2"/>
    <w:rsid w:val="00B17EE3"/>
    <w:rsid w:val="00B21BE3"/>
    <w:rsid w:val="00B26790"/>
    <w:rsid w:val="00B356F8"/>
    <w:rsid w:val="00B40A0F"/>
    <w:rsid w:val="00B46DE7"/>
    <w:rsid w:val="00B51C31"/>
    <w:rsid w:val="00B73A7D"/>
    <w:rsid w:val="00B80770"/>
    <w:rsid w:val="00B80D29"/>
    <w:rsid w:val="00B827C8"/>
    <w:rsid w:val="00B85C3D"/>
    <w:rsid w:val="00B90D2E"/>
    <w:rsid w:val="00B95115"/>
    <w:rsid w:val="00BA22D8"/>
    <w:rsid w:val="00BA2356"/>
    <w:rsid w:val="00BA265B"/>
    <w:rsid w:val="00BC0584"/>
    <w:rsid w:val="00BD4A63"/>
    <w:rsid w:val="00BD652F"/>
    <w:rsid w:val="00BE440B"/>
    <w:rsid w:val="00BF02BA"/>
    <w:rsid w:val="00BF42BE"/>
    <w:rsid w:val="00BF79A8"/>
    <w:rsid w:val="00C055C9"/>
    <w:rsid w:val="00C1424D"/>
    <w:rsid w:val="00C21633"/>
    <w:rsid w:val="00C232FA"/>
    <w:rsid w:val="00C27428"/>
    <w:rsid w:val="00C37A54"/>
    <w:rsid w:val="00C41911"/>
    <w:rsid w:val="00C427D7"/>
    <w:rsid w:val="00C525B3"/>
    <w:rsid w:val="00C617C3"/>
    <w:rsid w:val="00C61FB3"/>
    <w:rsid w:val="00C63BCE"/>
    <w:rsid w:val="00C65348"/>
    <w:rsid w:val="00C67466"/>
    <w:rsid w:val="00C703BF"/>
    <w:rsid w:val="00C71A7D"/>
    <w:rsid w:val="00C743F8"/>
    <w:rsid w:val="00C76B58"/>
    <w:rsid w:val="00C8216C"/>
    <w:rsid w:val="00C934A0"/>
    <w:rsid w:val="00CA041D"/>
    <w:rsid w:val="00CA0C33"/>
    <w:rsid w:val="00CB5956"/>
    <w:rsid w:val="00CB74F9"/>
    <w:rsid w:val="00CC609A"/>
    <w:rsid w:val="00CD71AA"/>
    <w:rsid w:val="00CE1FEB"/>
    <w:rsid w:val="00CE360C"/>
    <w:rsid w:val="00CE3FE9"/>
    <w:rsid w:val="00CE627D"/>
    <w:rsid w:val="00CF53D3"/>
    <w:rsid w:val="00D00CA2"/>
    <w:rsid w:val="00D01996"/>
    <w:rsid w:val="00D03687"/>
    <w:rsid w:val="00D05E90"/>
    <w:rsid w:val="00D1650A"/>
    <w:rsid w:val="00D300C8"/>
    <w:rsid w:val="00D33611"/>
    <w:rsid w:val="00D46BD9"/>
    <w:rsid w:val="00D46F22"/>
    <w:rsid w:val="00D4771D"/>
    <w:rsid w:val="00D47D0C"/>
    <w:rsid w:val="00D5390C"/>
    <w:rsid w:val="00D56BEB"/>
    <w:rsid w:val="00D605B5"/>
    <w:rsid w:val="00D60ED4"/>
    <w:rsid w:val="00D64BF4"/>
    <w:rsid w:val="00D669B7"/>
    <w:rsid w:val="00D84FFE"/>
    <w:rsid w:val="00D92315"/>
    <w:rsid w:val="00D95312"/>
    <w:rsid w:val="00D97BEB"/>
    <w:rsid w:val="00DA03C0"/>
    <w:rsid w:val="00DB32BB"/>
    <w:rsid w:val="00DC71A3"/>
    <w:rsid w:val="00DE3259"/>
    <w:rsid w:val="00DE52BF"/>
    <w:rsid w:val="00DE54DA"/>
    <w:rsid w:val="00DF0E7C"/>
    <w:rsid w:val="00DF3C38"/>
    <w:rsid w:val="00E03868"/>
    <w:rsid w:val="00E05FC7"/>
    <w:rsid w:val="00E2785A"/>
    <w:rsid w:val="00E27D3D"/>
    <w:rsid w:val="00E30014"/>
    <w:rsid w:val="00E3185A"/>
    <w:rsid w:val="00E4444F"/>
    <w:rsid w:val="00E45634"/>
    <w:rsid w:val="00E46662"/>
    <w:rsid w:val="00E51CC1"/>
    <w:rsid w:val="00E52FB3"/>
    <w:rsid w:val="00E60545"/>
    <w:rsid w:val="00E607BE"/>
    <w:rsid w:val="00E624A5"/>
    <w:rsid w:val="00E6273E"/>
    <w:rsid w:val="00E738FB"/>
    <w:rsid w:val="00E82544"/>
    <w:rsid w:val="00E87092"/>
    <w:rsid w:val="00E91222"/>
    <w:rsid w:val="00E96A07"/>
    <w:rsid w:val="00E97F72"/>
    <w:rsid w:val="00EA14AB"/>
    <w:rsid w:val="00EA2540"/>
    <w:rsid w:val="00EA3D6A"/>
    <w:rsid w:val="00EB5069"/>
    <w:rsid w:val="00EB55F0"/>
    <w:rsid w:val="00EB6721"/>
    <w:rsid w:val="00EC51E4"/>
    <w:rsid w:val="00EC7CE3"/>
    <w:rsid w:val="00ED5B9C"/>
    <w:rsid w:val="00EE0B6F"/>
    <w:rsid w:val="00EE36F0"/>
    <w:rsid w:val="00EF55C3"/>
    <w:rsid w:val="00F01BAF"/>
    <w:rsid w:val="00F17BBD"/>
    <w:rsid w:val="00F26177"/>
    <w:rsid w:val="00F26F78"/>
    <w:rsid w:val="00F30196"/>
    <w:rsid w:val="00F33A06"/>
    <w:rsid w:val="00F467CB"/>
    <w:rsid w:val="00F52A46"/>
    <w:rsid w:val="00F53E27"/>
    <w:rsid w:val="00F54D01"/>
    <w:rsid w:val="00F60EC1"/>
    <w:rsid w:val="00F63003"/>
    <w:rsid w:val="00F66773"/>
    <w:rsid w:val="00F67DCF"/>
    <w:rsid w:val="00F72061"/>
    <w:rsid w:val="00F777BB"/>
    <w:rsid w:val="00F87AB5"/>
    <w:rsid w:val="00FA6F5C"/>
    <w:rsid w:val="00FB3695"/>
    <w:rsid w:val="00FB4393"/>
    <w:rsid w:val="00FD0F96"/>
    <w:rsid w:val="00FE4567"/>
    <w:rsid w:val="00FE7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AEAD"/>
  <w15:docId w15:val="{8CAAFC8D-8CA2-4257-A66E-D12B9BA0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customStyle="1" w:styleId="Body">
    <w:name w:val="Body"/>
    <w:rPr>
      <w:rFonts w:ascii="Helvetica Neue" w:hAnsi="Helvetica Neue" w:cs="Arial Unicode MS"/>
      <w:color w:val="000000"/>
      <w:sz w:val="22"/>
      <w:szCs w:val="22"/>
      <w:lang w:val="en-US"/>
    </w:rPr>
  </w:style>
  <w:style w:type="paragraph" w:styleId="Header">
    <w:name w:val="header"/>
    <w:basedOn w:val="Normal"/>
    <w:link w:val="HeaderChar"/>
    <w:uiPriority w:val="99"/>
    <w:unhideWhenUsed/>
    <w:rsid w:val="00740891"/>
    <w:pPr>
      <w:tabs>
        <w:tab w:val="center" w:pos="4513"/>
        <w:tab w:val="right" w:pos="9026"/>
      </w:tabs>
    </w:pPr>
  </w:style>
  <w:style w:type="character" w:customStyle="1" w:styleId="HeaderChar">
    <w:name w:val="Header Char"/>
    <w:basedOn w:val="DefaultParagraphFont"/>
    <w:link w:val="Header"/>
    <w:uiPriority w:val="99"/>
    <w:rsid w:val="00740891"/>
    <w:rPr>
      <w:sz w:val="24"/>
      <w:szCs w:val="24"/>
      <w:lang w:val="en-US" w:eastAsia="en-US"/>
    </w:rPr>
  </w:style>
  <w:style w:type="paragraph" w:styleId="Footer">
    <w:name w:val="footer"/>
    <w:basedOn w:val="Normal"/>
    <w:link w:val="FooterChar"/>
    <w:uiPriority w:val="99"/>
    <w:unhideWhenUsed/>
    <w:rsid w:val="00740891"/>
    <w:pPr>
      <w:tabs>
        <w:tab w:val="center" w:pos="4513"/>
        <w:tab w:val="right" w:pos="9026"/>
      </w:tabs>
    </w:pPr>
  </w:style>
  <w:style w:type="character" w:customStyle="1" w:styleId="FooterChar">
    <w:name w:val="Footer Char"/>
    <w:basedOn w:val="DefaultParagraphFont"/>
    <w:link w:val="Footer"/>
    <w:uiPriority w:val="99"/>
    <w:rsid w:val="00740891"/>
    <w:rPr>
      <w:sz w:val="24"/>
      <w:szCs w:val="24"/>
      <w:lang w:val="en-US" w:eastAsia="en-US"/>
    </w:rPr>
  </w:style>
  <w:style w:type="table" w:styleId="TableGrid">
    <w:name w:val="Table Grid"/>
    <w:basedOn w:val="TableNormal"/>
    <w:uiPriority w:val="39"/>
    <w:rsid w:val="00697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2540"/>
    <w:rPr>
      <w:color w:val="605E5C"/>
      <w:shd w:val="clear" w:color="auto" w:fill="E1DFDD"/>
    </w:rPr>
  </w:style>
  <w:style w:type="character" w:styleId="FollowedHyperlink">
    <w:name w:val="FollowedHyperlink"/>
    <w:basedOn w:val="DefaultParagraphFont"/>
    <w:uiPriority w:val="99"/>
    <w:semiHidden/>
    <w:unhideWhenUsed/>
    <w:rsid w:val="00637AF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bc.co.uk/bitesize/topics/zxjj6sg/articles/z9cbcw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c.co.uk/bitesize/topics/zxjj6sg/articles/z9cbcw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02A8EB962B64CB104F7772FD1EF62" ma:contentTypeVersion="18" ma:contentTypeDescription="Create a new document." ma:contentTypeScope="" ma:versionID="2e9a759135dc7924c8236b31b7f7b909">
  <xsd:schema xmlns:xsd="http://www.w3.org/2001/XMLSchema" xmlns:xs="http://www.w3.org/2001/XMLSchema" xmlns:p="http://schemas.microsoft.com/office/2006/metadata/properties" xmlns:ns2="f93c5f25-db8f-43f9-a5b6-e7b95f8684d7" xmlns:ns3="c137c575-392b-4d3c-b1b7-bb1f25014f4f" targetNamespace="http://schemas.microsoft.com/office/2006/metadata/properties" ma:root="true" ma:fieldsID="b46323f981e9cd1b548ec495badb3504" ns2:_="" ns3:_="">
    <xsd:import namespace="f93c5f25-db8f-43f9-a5b6-e7b95f8684d7"/>
    <xsd:import namespace="c137c575-392b-4d3c-b1b7-bb1f25014f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c5f25-db8f-43f9-a5b6-e7b95f868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99b3a70-69d8-49fb-b77f-ac6852aaf49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7c575-392b-4d3c-b1b7-bb1f25014f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3e7664-eafa-4272-a5ce-42170d6be5b2}" ma:internalName="TaxCatchAll" ma:showField="CatchAllData" ma:web="c137c575-392b-4d3c-b1b7-bb1f25014f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137c575-392b-4d3c-b1b7-bb1f25014f4f">
      <UserInfo>
        <DisplayName>Mhairi Benson</DisplayName>
        <AccountId>39</AccountId>
        <AccountType/>
      </UserInfo>
      <UserInfo>
        <DisplayName>Rebecca Morrison</DisplayName>
        <AccountId>58</AccountId>
        <AccountType/>
      </UserInfo>
      <UserInfo>
        <DisplayName>Sarah Stirk</DisplayName>
        <AccountId>17</AccountId>
        <AccountType/>
      </UserInfo>
      <UserInfo>
        <DisplayName>Louise Mason</DisplayName>
        <AccountId>21</AccountId>
        <AccountType/>
      </UserInfo>
    </SharedWithUsers>
    <lcf76f155ced4ddcb4097134ff3c332f xmlns="f93c5f25-db8f-43f9-a5b6-e7b95f8684d7">
      <Terms xmlns="http://schemas.microsoft.com/office/infopath/2007/PartnerControls"/>
    </lcf76f155ced4ddcb4097134ff3c332f>
    <TaxCatchAll xmlns="c137c575-392b-4d3c-b1b7-bb1f25014f4f" xsi:nil="true"/>
  </documentManagement>
</p:properties>
</file>

<file path=customXml/itemProps1.xml><?xml version="1.0" encoding="utf-8"?>
<ds:datastoreItem xmlns:ds="http://schemas.openxmlformats.org/officeDocument/2006/customXml" ds:itemID="{7EF64E38-7B81-4811-87C0-07D21F426BAF}"/>
</file>

<file path=customXml/itemProps2.xml><?xml version="1.0" encoding="utf-8"?>
<ds:datastoreItem xmlns:ds="http://schemas.openxmlformats.org/officeDocument/2006/customXml" ds:itemID="{B54B08B9-08E3-4AA9-A243-76D4AD62DCE9}">
  <ds:schemaRefs>
    <ds:schemaRef ds:uri="http://schemas.microsoft.com/sharepoint/v3/contenttype/forms"/>
  </ds:schemaRefs>
</ds:datastoreItem>
</file>

<file path=customXml/itemProps3.xml><?xml version="1.0" encoding="utf-8"?>
<ds:datastoreItem xmlns:ds="http://schemas.openxmlformats.org/officeDocument/2006/customXml" ds:itemID="{F05AD0BC-A0D3-46EE-8374-4FFFC56F0A7D}">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BE1D9EC2-B6E1-4DCC-AC06-523086C62838}">
  <ds:schemaRefs>
    <ds:schemaRef ds:uri="http://www.w3.org/XML/1998/namespace"/>
    <ds:schemaRef ds:uri="f93c5f25-db8f-43f9-a5b6-e7b95f8684d7"/>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c137c575-392b-4d3c-b1b7-bb1f25014f4f"/>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Widdows</dc:creator>
  <cp:keywords/>
  <cp:lastModifiedBy>Fiona Widdows</cp:lastModifiedBy>
  <cp:revision>44</cp:revision>
  <cp:lastPrinted>2023-06-08T14:48:00Z</cp:lastPrinted>
  <dcterms:created xsi:type="dcterms:W3CDTF">2023-11-16T11:45:00Z</dcterms:created>
  <dcterms:modified xsi:type="dcterms:W3CDTF">2023-11-20T07:47:00Z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0x0101004A002A8EB962B64CB104F7772FD1EF62</vt:lpwstr>
  </property>
  <property fmtid="{D5CDD505-2E9C-101B-9397-08002B2CF9AE}" pid="3" name="MediaServiceImageTags">
    <vt:lpwstr/>
  </property>
</Properties>
</file>