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C0A1" w14:textId="46C81270" w:rsidR="00BD4A63" w:rsidRDefault="004D1901">
      <w:pPr>
        <w:pStyle w:val="Default"/>
        <w:spacing w:line="280" w:lineRule="atLeast"/>
      </w:pPr>
      <w:r>
        <w:rPr>
          <w:rFonts w:ascii="Times" w:hAnsi="Times"/>
          <w:noProof/>
          <w:sz w:val="24"/>
          <w:szCs w:val="24"/>
        </w:rPr>
        <mc:AlternateContent>
          <mc:Choice Requires="wps">
            <w:drawing>
              <wp:anchor distT="152400" distB="152400" distL="152400" distR="152400" simplePos="0" relativeHeight="251660288" behindDoc="0" locked="0" layoutInCell="1" allowOverlap="1" wp14:anchorId="0C94DBEA" wp14:editId="530F1BD0">
                <wp:simplePos x="0" y="0"/>
                <wp:positionH relativeFrom="margin">
                  <wp:posOffset>2430780</wp:posOffset>
                </wp:positionH>
                <wp:positionV relativeFrom="page">
                  <wp:posOffset>742950</wp:posOffset>
                </wp:positionV>
                <wp:extent cx="4663440" cy="1111250"/>
                <wp:effectExtent l="19050" t="19050" r="41910" b="31750"/>
                <wp:wrapThrough wrapText="bothSides" distL="152400" distR="152400">
                  <wp:wrapPolygon edited="1">
                    <wp:start x="-173" y="-493"/>
                    <wp:lineTo x="-173" y="0"/>
                    <wp:lineTo x="-173" y="21597"/>
                    <wp:lineTo x="-173" y="22091"/>
                    <wp:lineTo x="0" y="22091"/>
                    <wp:lineTo x="21600" y="22091"/>
                    <wp:lineTo x="21773" y="22091"/>
                    <wp:lineTo x="21773" y="21597"/>
                    <wp:lineTo x="21773" y="0"/>
                    <wp:lineTo x="21773" y="-493"/>
                    <wp:lineTo x="21600" y="-493"/>
                    <wp:lineTo x="0" y="-493"/>
                    <wp:lineTo x="-173" y="-493"/>
                  </wp:wrapPolygon>
                </wp:wrapThrough>
                <wp:docPr id="3" name="officeArt object"/>
                <wp:cNvGraphicFramePr/>
                <a:graphic xmlns:a="http://schemas.openxmlformats.org/drawingml/2006/main">
                  <a:graphicData uri="http://schemas.microsoft.com/office/word/2010/wordprocessingShape">
                    <wps:wsp>
                      <wps:cNvSpPr txBox="1"/>
                      <wps:spPr>
                        <a:xfrm>
                          <a:off x="0" y="0"/>
                          <a:ext cx="4663440" cy="1111250"/>
                        </a:xfrm>
                        <a:prstGeom prst="rect">
                          <a:avLst/>
                        </a:prstGeom>
                        <a:noFill/>
                        <a:ln w="50800" cap="flat">
                          <a:solidFill>
                            <a:srgbClr val="000000"/>
                          </a:solidFill>
                          <a:prstDash val="solid"/>
                          <a:miter lim="400000"/>
                        </a:ln>
                        <a:effectLst/>
                      </wps:spPr>
                      <wps:txbx>
                        <w:txbxContent>
                          <w:p w14:paraId="20F997E3" w14:textId="5732D288" w:rsidR="004D1901" w:rsidRDefault="004D1901" w:rsidP="008849E8">
                            <w:pPr>
                              <w:pStyle w:val="Body"/>
                              <w:jc w:val="center"/>
                            </w:pPr>
                            <w:r w:rsidRPr="004D1901">
                              <w:rPr>
                                <w:b/>
                                <w:bCs/>
                                <w:sz w:val="40"/>
                                <w:szCs w:val="40"/>
                                <w:u w:val="single"/>
                              </w:rPr>
                              <w:t xml:space="preserve">Year </w:t>
                            </w:r>
                            <w:r w:rsidR="00107020">
                              <w:rPr>
                                <w:b/>
                                <w:bCs/>
                                <w:sz w:val="40"/>
                                <w:szCs w:val="40"/>
                                <w:u w:val="single"/>
                              </w:rPr>
                              <w:t>3</w:t>
                            </w:r>
                            <w:r w:rsidRPr="004D1901">
                              <w:rPr>
                                <w:b/>
                                <w:bCs/>
                                <w:sz w:val="40"/>
                                <w:szCs w:val="40"/>
                                <w:u w:val="single"/>
                              </w:rPr>
                              <w:t xml:space="preserve"> – </w:t>
                            </w:r>
                            <w:r w:rsidR="008849E8">
                              <w:rPr>
                                <w:b/>
                                <w:bCs/>
                                <w:sz w:val="40"/>
                                <w:szCs w:val="40"/>
                                <w:u w:val="single"/>
                              </w:rPr>
                              <w:t>Animals, including humans</w:t>
                            </w:r>
                          </w:p>
                        </w:txbxContent>
                      </wps:txbx>
                      <wps:bodyPr wrap="square" lIns="50800" tIns="50800" rIns="50800" bIns="50800" numCol="1" anchor="t">
                        <a:noAutofit/>
                      </wps:bodyPr>
                    </wps:wsp>
                  </a:graphicData>
                </a:graphic>
                <wp14:sizeRelH relativeFrom="margin">
                  <wp14:pctWidth>0</wp14:pctWidth>
                </wp14:sizeRelH>
              </wp:anchor>
            </w:drawing>
          </mc:Choice>
          <mc:Fallback>
            <w:pict>
              <v:shapetype w14:anchorId="0C94DBEA" id="_x0000_t202" coordsize="21600,21600" o:spt="202" path="m,l,21600r21600,l21600,xe">
                <v:stroke joinstyle="miter"/>
                <v:path gradientshapeok="t" o:connecttype="rect"/>
              </v:shapetype>
              <v:shape id="officeArt object" o:spid="_x0000_s1026" type="#_x0000_t202" style="position:absolute;margin-left:191.4pt;margin-top:58.5pt;width:367.2pt;height:87.5pt;z-index:251660288;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173 -493 -173 0 -173 21597 -173 22091 0 22091 21600 22091 21773 22091 21773 21597 21773 0 21773 -493 21600 -493 0 -493 -173 -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" filled="f" strokeweight="4pt">
                <v:stroke miterlimit="4"/>
                <v:textbox inset="4pt,4pt,4pt,4pt">
                  <w:txbxContent>
                    <w:p w14:paraId="20F997E3" w14:textId="5732D288" w:rsidR="004D1901" w:rsidRDefault="004D1901" w:rsidP="008849E8">
                      <w:pPr>
                        <w:pStyle w:val="Body"/>
                        <w:jc w:val="center"/>
                      </w:pPr>
                      <w:r w:rsidRPr="004D1901">
                        <w:rPr>
                          <w:b/>
                          <w:bCs/>
                          <w:sz w:val="40"/>
                          <w:szCs w:val="40"/>
                          <w:u w:val="single"/>
                        </w:rPr>
                        <w:t xml:space="preserve">Year </w:t>
                      </w:r>
                      <w:r w:rsidR="00107020">
                        <w:rPr>
                          <w:b/>
                          <w:bCs/>
                          <w:sz w:val="40"/>
                          <w:szCs w:val="40"/>
                          <w:u w:val="single"/>
                        </w:rPr>
                        <w:t>3</w:t>
                      </w:r>
                      <w:r w:rsidRPr="004D1901">
                        <w:rPr>
                          <w:b/>
                          <w:bCs/>
                          <w:sz w:val="40"/>
                          <w:szCs w:val="40"/>
                          <w:u w:val="single"/>
                        </w:rPr>
                        <w:t xml:space="preserve"> – </w:t>
                      </w:r>
                      <w:r w:rsidR="008849E8">
                        <w:rPr>
                          <w:b/>
                          <w:bCs/>
                          <w:sz w:val="40"/>
                          <w:szCs w:val="40"/>
                          <w:u w:val="single"/>
                        </w:rPr>
                        <w:t>Animals, including humans</w:t>
                      </w:r>
                    </w:p>
                  </w:txbxContent>
                </v:textbox>
                <w10:wrap type="through" anchorx="margin" anchory="page"/>
              </v:shape>
            </w:pict>
          </mc:Fallback>
        </mc:AlternateContent>
      </w:r>
      <w:r>
        <w:rPr>
          <w:rFonts w:ascii="Times" w:hAnsi="Times"/>
          <w:noProof/>
          <w:sz w:val="24"/>
          <w:szCs w:val="24"/>
        </w:rPr>
        <mc:AlternateContent>
          <mc:Choice Requires="wps">
            <w:drawing>
              <wp:anchor distT="152400" distB="152400" distL="152400" distR="152400" simplePos="0" relativeHeight="251667456" behindDoc="0" locked="0" layoutInCell="1" allowOverlap="1" wp14:anchorId="4BDC827E" wp14:editId="7A942833">
                <wp:simplePos x="0" y="0"/>
                <wp:positionH relativeFrom="margin">
                  <wp:posOffset>7252970</wp:posOffset>
                </wp:positionH>
                <wp:positionV relativeFrom="page">
                  <wp:posOffset>735330</wp:posOffset>
                </wp:positionV>
                <wp:extent cx="2453640" cy="1111250"/>
                <wp:effectExtent l="19050" t="19050" r="41910" b="31750"/>
                <wp:wrapThrough wrapText="bothSides" distL="152400" distR="152400">
                  <wp:wrapPolygon edited="1">
                    <wp:start x="-173" y="-493"/>
                    <wp:lineTo x="-173" y="0"/>
                    <wp:lineTo x="-173" y="21597"/>
                    <wp:lineTo x="-173" y="22091"/>
                    <wp:lineTo x="0" y="22091"/>
                    <wp:lineTo x="21600" y="22091"/>
                    <wp:lineTo x="21773" y="22091"/>
                    <wp:lineTo x="21773" y="21597"/>
                    <wp:lineTo x="21773" y="0"/>
                    <wp:lineTo x="21773" y="-493"/>
                    <wp:lineTo x="21600" y="-493"/>
                    <wp:lineTo x="0" y="-493"/>
                    <wp:lineTo x="-173" y="-493"/>
                  </wp:wrapPolygon>
                </wp:wrapThrough>
                <wp:docPr id="556191582" name="officeArt object"/>
                <wp:cNvGraphicFramePr/>
                <a:graphic xmlns:a="http://schemas.openxmlformats.org/drawingml/2006/main">
                  <a:graphicData uri="http://schemas.microsoft.com/office/word/2010/wordprocessingShape">
                    <wps:wsp>
                      <wps:cNvSpPr txBox="1"/>
                      <wps:spPr>
                        <a:xfrm>
                          <a:off x="0" y="0"/>
                          <a:ext cx="2453640" cy="1111250"/>
                        </a:xfrm>
                        <a:prstGeom prst="rect">
                          <a:avLst/>
                        </a:prstGeom>
                        <a:noFill/>
                        <a:ln w="50800" cap="flat">
                          <a:solidFill>
                            <a:srgbClr val="000000"/>
                          </a:solidFill>
                          <a:prstDash val="solid"/>
                          <a:miter lim="400000"/>
                        </a:ln>
                        <a:effectLst/>
                      </wps:spPr>
                      <wps:txbx>
                        <w:txbxContent>
                          <w:p w14:paraId="20D71E02" w14:textId="77777777" w:rsidR="004D1901" w:rsidRDefault="004D1901" w:rsidP="009157A8">
                            <w:pPr>
                              <w:pStyle w:val="Body"/>
                            </w:pPr>
                            <w:r>
                              <w:rPr>
                                <w:b/>
                                <w:bCs/>
                                <w:u w:val="single"/>
                              </w:rPr>
                              <w:t>Science Display:</w:t>
                            </w:r>
                            <w:r>
                              <w:rPr>
                                <w:b/>
                                <w:bCs/>
                                <w:u w:val="single"/>
                              </w:rPr>
                              <w:br/>
                            </w:r>
                            <w:r>
                              <w:t>Enquiry type symbols</w:t>
                            </w:r>
                          </w:p>
                          <w:p w14:paraId="77A6FD21" w14:textId="77777777" w:rsidR="004D1901" w:rsidRDefault="004D1901" w:rsidP="009157A8">
                            <w:pPr>
                              <w:pStyle w:val="Body"/>
                            </w:pPr>
                            <w:r>
                              <w:t>Photographs</w:t>
                            </w:r>
                          </w:p>
                          <w:p w14:paraId="5C49C2FD" w14:textId="77777777" w:rsidR="004D1901" w:rsidRDefault="004D1901" w:rsidP="009157A8">
                            <w:pPr>
                              <w:pStyle w:val="Body"/>
                            </w:pPr>
                            <w:r>
                              <w:t>Vocabulary</w:t>
                            </w:r>
                          </w:p>
                          <w:p w14:paraId="4F8956B4" w14:textId="3647C828" w:rsidR="00107020" w:rsidRDefault="00107020" w:rsidP="009157A8">
                            <w:pPr>
                              <w:pStyle w:val="Body"/>
                            </w:pPr>
                            <w:r>
                              <w:t>Investigation Station</w:t>
                            </w:r>
                          </w:p>
                          <w:p w14:paraId="14CA423F" w14:textId="77777777" w:rsidR="004D1901" w:rsidRPr="00BA22D8" w:rsidRDefault="004D1901" w:rsidP="009157A8">
                            <w:pPr>
                              <w:pStyle w:val="Body"/>
                              <w:rPr>
                                <w:sz w:val="19"/>
                                <w:szCs w:val="19"/>
                              </w:rPr>
                            </w:pPr>
                          </w:p>
                          <w:p w14:paraId="272E90AD" w14:textId="758EA603" w:rsidR="004D1901" w:rsidRPr="00E51CC1" w:rsidRDefault="004D1901" w:rsidP="009157A8">
                            <w:pPr>
                              <w:pStyle w:val="Body"/>
                            </w:pP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4BDC827E" id="_x0000_s1027" type="#_x0000_t202" style="position:absolute;margin-left:571.1pt;margin-top:57.9pt;width:193.2pt;height:87.5pt;z-index:251667456;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173 -493 -173 0 -173 21597 -173 22091 0 22091 21600 22091 21773 22091 21773 21597 21773 0 21773 -493 21600 -493 0 -493 -173 -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" filled="f" strokeweight="4pt">
                <v:stroke miterlimit="4"/>
                <v:textbox inset="4pt,4pt,4pt,4pt">
                  <w:txbxContent>
                    <w:p w14:paraId="20D71E02" w14:textId="77777777" w:rsidR="004D1901" w:rsidRDefault="004D1901" w:rsidP="009157A8">
                      <w:pPr>
                        <w:pStyle w:val="Body"/>
                      </w:pPr>
                      <w:r>
                        <w:rPr>
                          <w:b/>
                          <w:bCs/>
                          <w:u w:val="single"/>
                        </w:rPr>
                        <w:t>Science Display:</w:t>
                      </w:r>
                      <w:r>
                        <w:rPr>
                          <w:b/>
                          <w:bCs/>
                          <w:u w:val="single"/>
                        </w:rPr>
                        <w:br/>
                      </w:r>
                      <w:r>
                        <w:t>Enquiry type symbols</w:t>
                      </w:r>
                    </w:p>
                    <w:p w14:paraId="77A6FD21" w14:textId="77777777" w:rsidR="004D1901" w:rsidRDefault="004D1901" w:rsidP="009157A8">
                      <w:pPr>
                        <w:pStyle w:val="Body"/>
                      </w:pPr>
                      <w:r>
                        <w:t>Photographs</w:t>
                      </w:r>
                    </w:p>
                    <w:p w14:paraId="5C49C2FD" w14:textId="77777777" w:rsidR="004D1901" w:rsidRDefault="004D1901" w:rsidP="009157A8">
                      <w:pPr>
                        <w:pStyle w:val="Body"/>
                      </w:pPr>
                      <w:r>
                        <w:t>Vocabulary</w:t>
                      </w:r>
                    </w:p>
                    <w:p w14:paraId="4F8956B4" w14:textId="3647C828" w:rsidR="00107020" w:rsidRDefault="00107020" w:rsidP="009157A8">
                      <w:pPr>
                        <w:pStyle w:val="Body"/>
                      </w:pPr>
                      <w:r>
                        <w:t>Investigation Station</w:t>
                      </w:r>
                    </w:p>
                    <w:p w14:paraId="14CA423F" w14:textId="77777777" w:rsidR="004D1901" w:rsidRPr="00BA22D8" w:rsidRDefault="004D1901" w:rsidP="009157A8">
                      <w:pPr>
                        <w:pStyle w:val="Body"/>
                        <w:rPr>
                          <w:sz w:val="19"/>
                          <w:szCs w:val="19"/>
                        </w:rPr>
                      </w:pPr>
                    </w:p>
                    <w:p w14:paraId="272E90AD" w14:textId="758EA603" w:rsidR="004D1901" w:rsidRPr="00E51CC1" w:rsidRDefault="004D1901" w:rsidP="009157A8">
                      <w:pPr>
                        <w:pStyle w:val="Body"/>
                      </w:pPr>
                    </w:p>
                  </w:txbxContent>
                </v:textbox>
                <w10:wrap type="through" anchorx="margin" anchory="page"/>
              </v:shape>
            </w:pict>
          </mc:Fallback>
        </mc:AlternateContent>
      </w:r>
      <w:r>
        <w:rPr>
          <w:rFonts w:ascii="Times" w:hAnsi="Times"/>
          <w:noProof/>
          <w:sz w:val="24"/>
          <w:szCs w:val="24"/>
        </w:rPr>
        <mc:AlternateContent>
          <mc:Choice Requires="wps">
            <w:drawing>
              <wp:anchor distT="152400" distB="152400" distL="152400" distR="152400" simplePos="0" relativeHeight="251652096" behindDoc="0" locked="0" layoutInCell="1" allowOverlap="1" wp14:anchorId="0B0CD0A9" wp14:editId="2A10D07D">
                <wp:simplePos x="0" y="0"/>
                <wp:positionH relativeFrom="margin">
                  <wp:posOffset>-182880</wp:posOffset>
                </wp:positionH>
                <wp:positionV relativeFrom="page">
                  <wp:posOffset>739140</wp:posOffset>
                </wp:positionV>
                <wp:extent cx="2453640" cy="1111250"/>
                <wp:effectExtent l="19050" t="19050" r="41910" b="31750"/>
                <wp:wrapThrough wrapText="bothSides" distL="152400" distR="152400">
                  <wp:wrapPolygon edited="1">
                    <wp:start x="-173" y="-493"/>
                    <wp:lineTo x="-173" y="0"/>
                    <wp:lineTo x="-173" y="21597"/>
                    <wp:lineTo x="-173" y="22091"/>
                    <wp:lineTo x="0" y="22091"/>
                    <wp:lineTo x="21600" y="22091"/>
                    <wp:lineTo x="21773" y="22091"/>
                    <wp:lineTo x="21773" y="21597"/>
                    <wp:lineTo x="21773" y="0"/>
                    <wp:lineTo x="21773" y="-493"/>
                    <wp:lineTo x="21600" y="-493"/>
                    <wp:lineTo x="0" y="-493"/>
                    <wp:lineTo x="-173" y="-493"/>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2453640" cy="1111250"/>
                        </a:xfrm>
                        <a:prstGeom prst="rect">
                          <a:avLst/>
                        </a:prstGeom>
                        <a:noFill/>
                        <a:ln w="50800" cap="flat">
                          <a:solidFill>
                            <a:srgbClr val="000000"/>
                          </a:solidFill>
                          <a:prstDash val="solid"/>
                          <a:miter lim="400000"/>
                        </a:ln>
                        <a:effectLst/>
                      </wps:spPr>
                      <wps:txbx>
                        <w:txbxContent>
                          <w:p w14:paraId="09FBEB23" w14:textId="77777777" w:rsidR="00BD4A63" w:rsidRDefault="00862357" w:rsidP="009157A8">
                            <w:pPr>
                              <w:pStyle w:val="Body"/>
                              <w:rPr>
                                <w:b/>
                                <w:bCs/>
                                <w:u w:val="single"/>
                              </w:rPr>
                            </w:pPr>
                            <w:r>
                              <w:rPr>
                                <w:b/>
                                <w:bCs/>
                                <w:u w:val="single"/>
                              </w:rPr>
                              <w:t>Things to include each half term:</w:t>
                            </w:r>
                          </w:p>
                          <w:p w14:paraId="2078669F" w14:textId="77777777" w:rsidR="00BD4A63" w:rsidRPr="00D00CA2" w:rsidRDefault="00862357" w:rsidP="009157A8">
                            <w:pPr>
                              <w:pStyle w:val="Body"/>
                            </w:pPr>
                            <w:r w:rsidRPr="00D95312">
                              <w:rPr>
                                <w:highlight w:val="green"/>
                              </w:rPr>
                              <w:t>1 x active learning</w:t>
                            </w:r>
                          </w:p>
                          <w:p w14:paraId="4605B17C" w14:textId="77777777" w:rsidR="00BD4A63" w:rsidRPr="00D00CA2" w:rsidRDefault="00862357" w:rsidP="009157A8">
                            <w:pPr>
                              <w:pStyle w:val="Body"/>
                            </w:pPr>
                            <w:r w:rsidRPr="00D95312">
                              <w:rPr>
                                <w:highlight w:val="cyan"/>
                              </w:rPr>
                              <w:t>1 x outdoor science lesson</w:t>
                            </w:r>
                          </w:p>
                          <w:p w14:paraId="6376C613" w14:textId="77777777" w:rsidR="00BD4A63" w:rsidRPr="00D00CA2" w:rsidRDefault="00862357" w:rsidP="009157A8">
                            <w:pPr>
                              <w:pStyle w:val="Body"/>
                            </w:pPr>
                            <w:r w:rsidRPr="00842B10">
                              <w:rPr>
                                <w:highlight w:val="lightGray"/>
                              </w:rPr>
                              <w:t>3 x experiments/investigations</w:t>
                            </w:r>
                          </w:p>
                          <w:p w14:paraId="5E99B38C" w14:textId="77777777" w:rsidR="00BD4A63" w:rsidRPr="00D00CA2" w:rsidRDefault="00862357" w:rsidP="009157A8">
                            <w:pPr>
                              <w:pStyle w:val="Body"/>
                            </w:pPr>
                            <w:r w:rsidRPr="00D95312">
                              <w:rPr>
                                <w:highlight w:val="yellow"/>
                              </w:rPr>
                              <w:t>1 x child-led investigation</w:t>
                            </w:r>
                          </w:p>
                          <w:p w14:paraId="73BCAFC2" w14:textId="0A5F46D3" w:rsidR="00F67DCF" w:rsidRPr="00E51CC1" w:rsidRDefault="00EA14AB" w:rsidP="009157A8">
                            <w:pPr>
                              <w:pStyle w:val="Body"/>
                            </w:pPr>
                            <w:r w:rsidRPr="00D95312">
                              <w:rPr>
                                <w:highlight w:val="magenta"/>
                              </w:rPr>
                              <w:t>3 x e</w:t>
                            </w:r>
                            <w:r w:rsidR="00F67DCF" w:rsidRPr="00D95312">
                              <w:rPr>
                                <w:highlight w:val="magenta"/>
                              </w:rPr>
                              <w:t xml:space="preserve">nquiry </w:t>
                            </w:r>
                            <w:r w:rsidR="00C65348" w:rsidRPr="00D95312">
                              <w:rPr>
                                <w:highlight w:val="magenta"/>
                              </w:rPr>
                              <w:t>t</w:t>
                            </w:r>
                            <w:r w:rsidR="00F67DCF" w:rsidRPr="00D95312">
                              <w:rPr>
                                <w:highlight w:val="magenta"/>
                              </w:rPr>
                              <w:t>ype</w:t>
                            </w:r>
                            <w:r w:rsidR="00186298" w:rsidRPr="00D95312">
                              <w:rPr>
                                <w:highlight w:val="magenta"/>
                              </w:rPr>
                              <w:t xml:space="preserve"> lesson</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0B0CD0A9" id="_x0000_s1028" type="#_x0000_t202" style="position:absolute;margin-left:-14.4pt;margin-top:58.2pt;width:193.2pt;height:87.5pt;z-index:251652096;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173 -493 -173 0 -173 21597 -173 22091 0 22091 21600 22091 21773 22091 21773 21597 21773 0 21773 -493 21600 -493 0 -493 -173 -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" filled="f" strokeweight="4pt">
                <v:stroke miterlimit="4"/>
                <v:textbox inset="4pt,4pt,4pt,4pt">
                  <w:txbxContent>
                    <w:p w14:paraId="09FBEB23" w14:textId="77777777" w:rsidR="00BD4A63" w:rsidRDefault="00862357" w:rsidP="009157A8">
                      <w:pPr>
                        <w:pStyle w:val="Body"/>
                        <w:rPr>
                          <w:b/>
                          <w:bCs/>
                          <w:u w:val="single"/>
                        </w:rPr>
                      </w:pPr>
                      <w:r>
                        <w:rPr>
                          <w:b/>
                          <w:bCs/>
                          <w:u w:val="single"/>
                        </w:rPr>
                        <w:t>Things to include each half term:</w:t>
                      </w:r>
                    </w:p>
                    <w:p w14:paraId="2078669F" w14:textId="77777777" w:rsidR="00BD4A63" w:rsidRPr="00D00CA2" w:rsidRDefault="00862357" w:rsidP="009157A8">
                      <w:pPr>
                        <w:pStyle w:val="Body"/>
                      </w:pPr>
                      <w:r w:rsidRPr="00D95312">
                        <w:rPr>
                          <w:highlight w:val="green"/>
                        </w:rPr>
                        <w:t>1 x active learning</w:t>
                      </w:r>
                    </w:p>
                    <w:p w14:paraId="4605B17C" w14:textId="77777777" w:rsidR="00BD4A63" w:rsidRPr="00D00CA2" w:rsidRDefault="00862357" w:rsidP="009157A8">
                      <w:pPr>
                        <w:pStyle w:val="Body"/>
                      </w:pPr>
                      <w:r w:rsidRPr="00D95312">
                        <w:rPr>
                          <w:highlight w:val="cyan"/>
                        </w:rPr>
                        <w:t>1 x outdoor science lesson</w:t>
                      </w:r>
                    </w:p>
                    <w:p w14:paraId="6376C613" w14:textId="77777777" w:rsidR="00BD4A63" w:rsidRPr="00D00CA2" w:rsidRDefault="00862357" w:rsidP="009157A8">
                      <w:pPr>
                        <w:pStyle w:val="Body"/>
                      </w:pPr>
                      <w:r w:rsidRPr="00842B10">
                        <w:rPr>
                          <w:highlight w:val="lightGray"/>
                        </w:rPr>
                        <w:t>3 x experiments/investigations</w:t>
                      </w:r>
                    </w:p>
                    <w:p w14:paraId="5E99B38C" w14:textId="77777777" w:rsidR="00BD4A63" w:rsidRPr="00D00CA2" w:rsidRDefault="00862357" w:rsidP="009157A8">
                      <w:pPr>
                        <w:pStyle w:val="Body"/>
                      </w:pPr>
                      <w:r w:rsidRPr="00D95312">
                        <w:rPr>
                          <w:highlight w:val="yellow"/>
                        </w:rPr>
                        <w:t>1 x child-led investigation</w:t>
                      </w:r>
                    </w:p>
                    <w:p w14:paraId="73BCAFC2" w14:textId="0A5F46D3" w:rsidR="00F67DCF" w:rsidRPr="00E51CC1" w:rsidRDefault="00EA14AB" w:rsidP="009157A8">
                      <w:pPr>
                        <w:pStyle w:val="Body"/>
                      </w:pPr>
                      <w:r w:rsidRPr="00D95312">
                        <w:rPr>
                          <w:highlight w:val="magenta"/>
                        </w:rPr>
                        <w:t>3 x e</w:t>
                      </w:r>
                      <w:r w:rsidR="00F67DCF" w:rsidRPr="00D95312">
                        <w:rPr>
                          <w:highlight w:val="magenta"/>
                        </w:rPr>
                        <w:t xml:space="preserve">nquiry </w:t>
                      </w:r>
                      <w:r w:rsidR="00C65348" w:rsidRPr="00D95312">
                        <w:rPr>
                          <w:highlight w:val="magenta"/>
                        </w:rPr>
                        <w:t>t</w:t>
                      </w:r>
                      <w:r w:rsidR="00F67DCF" w:rsidRPr="00D95312">
                        <w:rPr>
                          <w:highlight w:val="magenta"/>
                        </w:rPr>
                        <w:t>ype</w:t>
                      </w:r>
                      <w:r w:rsidR="00186298" w:rsidRPr="00D95312">
                        <w:rPr>
                          <w:highlight w:val="magenta"/>
                        </w:rPr>
                        <w:t xml:space="preserve"> lesson</w:t>
                      </w:r>
                    </w:p>
                  </w:txbxContent>
                </v:textbox>
                <w10:wrap type="through" anchorx="margin" anchory="page"/>
              </v:shape>
            </w:pict>
          </mc:Fallback>
        </mc:AlternateContent>
      </w:r>
      <w:r w:rsidR="0088140E">
        <w:rPr>
          <w:rFonts w:ascii="Times" w:eastAsia="Times" w:hAnsi="Times" w:cs="Times"/>
          <w:noProof/>
          <w:sz w:val="24"/>
          <w:szCs w:val="24"/>
        </w:rPr>
        <mc:AlternateContent>
          <mc:Choice Requires="wps">
            <w:drawing>
              <wp:anchor distT="152400" distB="152400" distL="152400" distR="152400" simplePos="0" relativeHeight="251654144" behindDoc="0" locked="0" layoutInCell="1" allowOverlap="1" wp14:anchorId="6F06203E" wp14:editId="7B7C3C5F">
                <wp:simplePos x="0" y="0"/>
                <wp:positionH relativeFrom="margin">
                  <wp:posOffset>-201930</wp:posOffset>
                </wp:positionH>
                <wp:positionV relativeFrom="paragraph">
                  <wp:posOffset>1170305</wp:posOffset>
                </wp:positionV>
                <wp:extent cx="9949180" cy="5029200"/>
                <wp:effectExtent l="19050" t="19050" r="33020" b="38100"/>
                <wp:wrapSquare wrapText="bothSides"/>
                <wp:docPr id="1073741826" name="officeArt object"/>
                <wp:cNvGraphicFramePr/>
                <a:graphic xmlns:a="http://schemas.openxmlformats.org/drawingml/2006/main">
                  <a:graphicData uri="http://schemas.microsoft.com/office/word/2010/wordprocessingShape">
                    <wps:wsp>
                      <wps:cNvSpPr txBox="1"/>
                      <wps:spPr>
                        <a:xfrm>
                          <a:off x="0" y="0"/>
                          <a:ext cx="9949180" cy="5029200"/>
                        </a:xfrm>
                        <a:prstGeom prst="rect">
                          <a:avLst/>
                        </a:prstGeom>
                        <a:noFill/>
                        <a:ln w="50800" cap="flat">
                          <a:solidFill>
                            <a:srgbClr val="000000"/>
                          </a:solidFill>
                          <a:prstDash val="solid"/>
                          <a:miter lim="400000"/>
                        </a:ln>
                        <a:effectLst/>
                      </wps:spPr>
                      <wps:txbx>
                        <w:txbxContent>
                          <w:tbl>
                            <w:tblPr>
                              <w:tblStyle w:val="TableGrid"/>
                              <w:tblW w:w="15457" w:type="dxa"/>
                              <w:tblInd w:w="-5" w:type="dxa"/>
                              <w:tblLook w:val="04A0" w:firstRow="1" w:lastRow="0" w:firstColumn="1" w:lastColumn="0" w:noHBand="0" w:noVBand="1"/>
                            </w:tblPr>
                            <w:tblGrid>
                              <w:gridCol w:w="5104"/>
                              <w:gridCol w:w="5249"/>
                              <w:gridCol w:w="5104"/>
                            </w:tblGrid>
                            <w:tr w:rsidR="008849E8" w14:paraId="4930E5B7" w14:textId="77777777" w:rsidTr="00107020">
                              <w:trPr>
                                <w:trHeight w:val="3335"/>
                              </w:trPr>
                              <w:tc>
                                <w:tcPr>
                                  <w:tcW w:w="5104" w:type="dxa"/>
                                </w:tcPr>
                                <w:p w14:paraId="7951A823"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276C98">
                                    <w:rPr>
                                      <w:b/>
                                      <w:bCs/>
                                      <w:highlight w:val="green"/>
                                      <w:u w:val="single"/>
                                    </w:rPr>
                                    <w:t>Lesson 1: Nutrition</w:t>
                                  </w:r>
                                </w:p>
                                <w:p w14:paraId="49EC7EF4" w14:textId="19CB515D" w:rsidR="00FE7483" w:rsidRPr="00FE7483" w:rsidRDefault="00FE7483"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FE7483">
                                    <w:rPr>
                                      <w:sz w:val="20"/>
                                      <w:szCs w:val="20"/>
                                      <w:highlight w:val="magenta"/>
                                    </w:rPr>
                                    <w:t>Identify &amp; Classify</w:t>
                                  </w:r>
                                </w:p>
                                <w:p w14:paraId="4CAC453B" w14:textId="709B051E"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434996">
                                    <w:rPr>
                                      <w:b/>
                                      <w:bCs/>
                                      <w:sz w:val="20"/>
                                      <w:szCs w:val="20"/>
                                      <w:u w:val="single"/>
                                    </w:rPr>
                                    <w:t xml:space="preserve">Big Question – </w:t>
                                  </w:r>
                                  <w:r w:rsidR="00AC5E02" w:rsidRPr="00434996">
                                    <w:rPr>
                                      <w:b/>
                                      <w:bCs/>
                                      <w:sz w:val="20"/>
                                      <w:szCs w:val="20"/>
                                      <w:u w:val="single"/>
                                    </w:rPr>
                                    <w:t>Do all animals have the same diet?</w:t>
                                  </w:r>
                                </w:p>
                                <w:p w14:paraId="0EBBD04D" w14:textId="77777777" w:rsidR="0082719B"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E6273E">
                                    <w:rPr>
                                      <w:i/>
                                      <w:iCs/>
                                      <w:sz w:val="20"/>
                                      <w:szCs w:val="20"/>
                                    </w:rPr>
                                    <w:t>Investigation Station</w:t>
                                  </w:r>
                                  <w:r w:rsidR="0082719B">
                                    <w:rPr>
                                      <w:i/>
                                      <w:iCs/>
                                      <w:sz w:val="20"/>
                                      <w:szCs w:val="20"/>
                                    </w:rPr>
                                    <w:t>: Are these foods healthy? Can you use the pictures to create a healthy meal?</w:t>
                                  </w:r>
                                </w:p>
                                <w:p w14:paraId="089CBBA8" w14:textId="435413FF"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 xml:space="preserve">Children to draw a concept map about what they learned in Y2 – animals – </w:t>
                                  </w:r>
                                  <w:r w:rsidR="001840E6">
                                    <w:rPr>
                                      <w:sz w:val="20"/>
                                      <w:szCs w:val="20"/>
                                    </w:rPr>
                                    <w:t>add to at the end of topic.</w:t>
                                  </w:r>
                                </w:p>
                                <w:p w14:paraId="7DDEC4A1" w14:textId="7E5BEBDE" w:rsidR="008849E8" w:rsidRPr="00E624A5" w:rsidRDefault="001840E6"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i/>
                                      <w:iCs/>
                                      <w:sz w:val="20"/>
                                      <w:szCs w:val="20"/>
                                    </w:rPr>
                                  </w:pPr>
                                  <w:r w:rsidRPr="001840E6">
                                    <w:rPr>
                                      <w:sz w:val="20"/>
                                      <w:szCs w:val="20"/>
                                    </w:rPr>
                                    <w:t xml:space="preserve">Show chn a range of foods and pictures of animals that eat them. </w:t>
                                  </w:r>
                                  <w:r w:rsidR="00165DDB">
                                    <w:rPr>
                                      <w:sz w:val="20"/>
                                      <w:szCs w:val="20"/>
                                    </w:rPr>
                                    <w:t>D</w:t>
                                  </w:r>
                                  <w:r w:rsidRPr="001840E6">
                                    <w:rPr>
                                      <w:sz w:val="20"/>
                                      <w:szCs w:val="20"/>
                                    </w:rPr>
                                    <w:t>iscuss which animals they think might eat which of the foods. Encourage them to look for clues in the pictures of the animals and foods</w:t>
                                  </w:r>
                                  <w:r w:rsidR="00074028">
                                    <w:rPr>
                                      <w:sz w:val="20"/>
                                      <w:szCs w:val="20"/>
                                    </w:rPr>
                                    <w:t>. Recap herbivores, carnivores and omnivores with the chn and discuss their different diets.</w:t>
                                  </w:r>
                                  <w:r w:rsidR="00062072">
                                    <w:rPr>
                                      <w:sz w:val="20"/>
                                      <w:szCs w:val="20"/>
                                    </w:rPr>
                                    <w:t xml:space="preserve"> Chn to sort animals into their diets and think of different foods they may eat.</w:t>
                                  </w:r>
                                </w:p>
                              </w:tc>
                              <w:tc>
                                <w:tcPr>
                                  <w:tcW w:w="5249" w:type="dxa"/>
                                </w:tcPr>
                                <w:p w14:paraId="018877BB"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1333D2">
                                    <w:rPr>
                                      <w:b/>
                                      <w:bCs/>
                                      <w:highlight w:val="green"/>
                                      <w:u w:val="single"/>
                                    </w:rPr>
                                    <w:t>Lesson 2</w:t>
                                  </w:r>
                                  <w:r w:rsidRPr="003E4B80">
                                    <w:rPr>
                                      <w:b/>
                                      <w:bCs/>
                                      <w:highlight w:val="green"/>
                                      <w:u w:val="single"/>
                                    </w:rPr>
                                    <w:t>: Nutrition</w:t>
                                  </w:r>
                                </w:p>
                                <w:p w14:paraId="30584547" w14:textId="7DD0D6C2" w:rsidR="004A6017" w:rsidRPr="004A6017" w:rsidRDefault="004A6017"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4A6017">
                                    <w:rPr>
                                      <w:sz w:val="20"/>
                                      <w:szCs w:val="20"/>
                                      <w:highlight w:val="magenta"/>
                                    </w:rPr>
                                    <w:t>Identify &amp; Classify/Research</w:t>
                                  </w:r>
                                </w:p>
                                <w:p w14:paraId="6B65F5FB"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434996">
                                    <w:rPr>
                                      <w:b/>
                                      <w:bCs/>
                                      <w:sz w:val="20"/>
                                      <w:szCs w:val="20"/>
                                      <w:u w:val="single"/>
                                    </w:rPr>
                                    <w:t>Big Question – Where do living things get their food?</w:t>
                                  </w:r>
                                </w:p>
                                <w:p w14:paraId="419A8F1A" w14:textId="5D5F3E45"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E6273E">
                                    <w:rPr>
                                      <w:i/>
                                      <w:iCs/>
                                      <w:sz w:val="20"/>
                                      <w:szCs w:val="20"/>
                                    </w:rPr>
                                    <w:t xml:space="preserve">Investigation Station: </w:t>
                                  </w:r>
                                  <w:r w:rsidR="00FE7483">
                                    <w:rPr>
                                      <w:i/>
                                      <w:iCs/>
                                      <w:sz w:val="20"/>
                                      <w:szCs w:val="20"/>
                                    </w:rPr>
                                    <w:t>range of materials to investigate</w:t>
                                  </w:r>
                                </w:p>
                                <w:p w14:paraId="519BE261" w14:textId="77777777" w:rsidR="008849E8" w:rsidRDefault="008849E8" w:rsidP="002B2764">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Odd one out – which is healthy and which is not. Chn to discuss.</w:t>
                                  </w:r>
                                  <w:r w:rsidR="004A6017">
                                    <w:rPr>
                                      <w:sz w:val="20"/>
                                      <w:szCs w:val="20"/>
                                    </w:rPr>
                                    <w:t xml:space="preserve"> Ask chn what would happen if we didn’t eat. Explain that we need food to continue existing. Chn to sort foods into good foods and bad foods. Can they remember the different food groups from Y2. Introduce nutrients and di</w:t>
                                  </w:r>
                                  <w:r>
                                    <w:rPr>
                                      <w:sz w:val="20"/>
                                      <w:szCs w:val="20"/>
                                    </w:rPr>
                                    <w:t>scuss the importance of a balanced diet.</w:t>
                                  </w:r>
                                  <w:r w:rsidR="002B2764">
                                    <w:rPr>
                                      <w:sz w:val="20"/>
                                      <w:szCs w:val="20"/>
                                    </w:rPr>
                                    <w:t xml:space="preserve"> Chn to research the different nutrients and use this to d</w:t>
                                  </w:r>
                                  <w:r>
                                    <w:rPr>
                                      <w:sz w:val="20"/>
                                      <w:szCs w:val="20"/>
                                    </w:rPr>
                                    <w:t xml:space="preserve">esign their own healthy </w:t>
                                  </w:r>
                                  <w:r w:rsidR="002B2764">
                                    <w:rPr>
                                      <w:sz w:val="20"/>
                                      <w:szCs w:val="20"/>
                                    </w:rPr>
                                    <w:t>meal. L</w:t>
                                  </w:r>
                                  <w:r>
                                    <w:rPr>
                                      <w:sz w:val="20"/>
                                      <w:szCs w:val="20"/>
                                    </w:rPr>
                                    <w:t>abel with the different nutrients it provides.</w:t>
                                  </w:r>
                                </w:p>
                                <w:p w14:paraId="5333713F" w14:textId="173D4793" w:rsidR="0022258C" w:rsidRDefault="0022258C" w:rsidP="002B2764">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Visit the goats and discuss with the chn their diet. Is it the same/different. Where do the goats get their food?</w:t>
                                  </w:r>
                                </w:p>
                                <w:p w14:paraId="662A5151" w14:textId="6CA37F77" w:rsidR="00E1113F" w:rsidRPr="0035149C" w:rsidRDefault="00E1113F" w:rsidP="002B2764">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5104" w:type="dxa"/>
                                </w:tcPr>
                                <w:p w14:paraId="7DDA190A"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3B771D">
                                    <w:rPr>
                                      <w:b/>
                                      <w:bCs/>
                                      <w:highlight w:val="green"/>
                                      <w:u w:val="single"/>
                                    </w:rPr>
                                    <w:t>Lesson 3: Food Packaging</w:t>
                                  </w:r>
                                </w:p>
                                <w:p w14:paraId="49BD5B55" w14:textId="6335B76B" w:rsidR="00E1113F" w:rsidRPr="00E1113F" w:rsidRDefault="00E1113F"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E1113F">
                                    <w:rPr>
                                      <w:sz w:val="20"/>
                                      <w:szCs w:val="20"/>
                                      <w:highlight w:val="magenta"/>
                                    </w:rPr>
                                    <w:t>Research</w:t>
                                  </w:r>
                                </w:p>
                                <w:p w14:paraId="32FF9EE0"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434996">
                                    <w:rPr>
                                      <w:b/>
                                      <w:bCs/>
                                      <w:sz w:val="20"/>
                                      <w:szCs w:val="20"/>
                                      <w:u w:val="single"/>
                                    </w:rPr>
                                    <w:t>Big Question – What nutrients do different food provide?</w:t>
                                  </w:r>
                                </w:p>
                                <w:p w14:paraId="137ED62A" w14:textId="086F46D9"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1333D2">
                                    <w:rPr>
                                      <w:i/>
                                      <w:iCs/>
                                      <w:sz w:val="20"/>
                                      <w:szCs w:val="20"/>
                                    </w:rPr>
                                    <w:t xml:space="preserve">Investigation Station: </w:t>
                                  </w:r>
                                  <w:r w:rsidR="00E1113F">
                                    <w:rPr>
                                      <w:i/>
                                      <w:iCs/>
                                      <w:sz w:val="20"/>
                                      <w:szCs w:val="20"/>
                                    </w:rPr>
                                    <w:t>skeleton, names of bones</w:t>
                                  </w:r>
                                </w:p>
                                <w:p w14:paraId="03EAB41F"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342441">
                                    <w:rPr>
                                      <w:sz w:val="20"/>
                                      <w:szCs w:val="20"/>
                                    </w:rPr>
                                    <w:t>Nutrient match – what do the nutrients do in our body?</w:t>
                                  </w:r>
                                </w:p>
                                <w:p w14:paraId="5E0CB8D7" w14:textId="2C688759"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 xml:space="preserve">Children to look at different food packaging and discuss the different nutrients from the different foods. Discuss hidden sugars. </w:t>
                                  </w:r>
                                </w:p>
                                <w:p w14:paraId="291BF70F"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Look at amount per 100g for comparisons.</w:t>
                                  </w:r>
                                </w:p>
                                <w:p w14:paraId="30E1C3F5"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Children to complete table to show carbs, protein, fat per 100g of different foods.</w:t>
                                  </w:r>
                                </w:p>
                                <w:p w14:paraId="007E81F2" w14:textId="0781139D" w:rsidR="008849E8" w:rsidRPr="004E3C4E"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8849E8" w14:paraId="185C3F8D" w14:textId="77777777" w:rsidTr="00107020">
                              <w:trPr>
                                <w:trHeight w:val="3335"/>
                              </w:trPr>
                              <w:tc>
                                <w:tcPr>
                                  <w:tcW w:w="5104" w:type="dxa"/>
                                </w:tcPr>
                                <w:p w14:paraId="6DD0263D"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130C10">
                                    <w:rPr>
                                      <w:b/>
                                      <w:bCs/>
                                      <w:highlight w:val="green"/>
                                      <w:u w:val="single"/>
                                    </w:rPr>
                                    <w:t>Lesson 4: The Human Skeleton</w:t>
                                  </w:r>
                                </w:p>
                                <w:p w14:paraId="7B52F922" w14:textId="23E2675F" w:rsidR="0022258C" w:rsidRPr="0022258C" w:rsidRDefault="0022258C"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2258C">
                                    <w:rPr>
                                      <w:sz w:val="20"/>
                                      <w:szCs w:val="20"/>
                                      <w:highlight w:val="magenta"/>
                                    </w:rPr>
                                    <w:t>Research</w:t>
                                  </w:r>
                                </w:p>
                                <w:p w14:paraId="6557D237"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130C10">
                                    <w:rPr>
                                      <w:b/>
                                      <w:bCs/>
                                      <w:sz w:val="20"/>
                                      <w:szCs w:val="20"/>
                                      <w:highlight w:val="cyan"/>
                                      <w:u w:val="single"/>
                                    </w:rPr>
                                    <w:t>Big Question – Why do animals have skeletons?</w:t>
                                  </w:r>
                                </w:p>
                                <w:p w14:paraId="75288316" w14:textId="3517A688"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9679BB">
                                    <w:rPr>
                                      <w:i/>
                                      <w:iCs/>
                                      <w:sz w:val="20"/>
                                      <w:szCs w:val="20"/>
                                    </w:rPr>
                                    <w:t>Investigation Station:</w:t>
                                  </w:r>
                                  <w:r>
                                    <w:rPr>
                                      <w:i/>
                                      <w:iCs/>
                                      <w:sz w:val="20"/>
                                      <w:szCs w:val="20"/>
                                    </w:rPr>
                                    <w:t xml:space="preserve"> </w:t>
                                  </w:r>
                                  <w:r w:rsidR="00E95D18">
                                    <w:rPr>
                                      <w:i/>
                                      <w:iCs/>
                                      <w:sz w:val="20"/>
                                      <w:szCs w:val="20"/>
                                    </w:rPr>
                                    <w:t>skeleton</w:t>
                                  </w:r>
                                  <w:r w:rsidR="00AD1F83">
                                    <w:rPr>
                                      <w:i/>
                                      <w:iCs/>
                                      <w:sz w:val="20"/>
                                      <w:szCs w:val="20"/>
                                    </w:rPr>
                                    <w:t>, names of bones</w:t>
                                  </w:r>
                                </w:p>
                                <w:p w14:paraId="2ED66ACF" w14:textId="77777777" w:rsidR="00130C10"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 xml:space="preserve">Have paper cut out and ask chn to label with body parts. Let it fall to the floor and ask if there is anything else a body needs. </w:t>
                                  </w:r>
                                </w:p>
                                <w:p w14:paraId="2E39CD8B" w14:textId="69CC0ECD" w:rsidR="008849E8" w:rsidRDefault="00130C10"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Take the children outside and have them run, skip, jump</w:t>
                                  </w:r>
                                  <w:r w:rsidR="004E478C">
                                    <w:rPr>
                                      <w:sz w:val="20"/>
                                      <w:szCs w:val="20"/>
                                    </w:rPr>
                                    <w:t xml:space="preserve"> and ask if they know what part of their body allows them to do this. </w:t>
                                  </w:r>
                                  <w:r w:rsidR="008849E8">
                                    <w:rPr>
                                      <w:sz w:val="20"/>
                                      <w:szCs w:val="20"/>
                                    </w:rPr>
                                    <w:t>Discuss the need for bones – protection, movement and support.</w:t>
                                  </w:r>
                                </w:p>
                                <w:p w14:paraId="463E8E73" w14:textId="0E3C90B2" w:rsidR="0022258C" w:rsidRDefault="0022258C"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Observe the goats and focus on how they walk. Research the difference between human and goat skeletons.</w:t>
                                  </w:r>
                                </w:p>
                                <w:p w14:paraId="2D07C1E6" w14:textId="29CC7111" w:rsidR="008849E8" w:rsidRPr="00107020" w:rsidRDefault="00E95D1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0070C0"/>
                                      <w:sz w:val="18"/>
                                      <w:szCs w:val="18"/>
                                    </w:rPr>
                                  </w:pPr>
                                  <w:r w:rsidRPr="00E95D18">
                                    <w:rPr>
                                      <w:color w:val="auto"/>
                                      <w:sz w:val="18"/>
                                      <w:szCs w:val="18"/>
                                      <w:highlight w:val="yellow"/>
                                    </w:rPr>
                                    <w:t>*child led investigation</w:t>
                                  </w:r>
                                </w:p>
                              </w:tc>
                              <w:tc>
                                <w:tcPr>
                                  <w:tcW w:w="5249" w:type="dxa"/>
                                </w:tcPr>
                                <w:p w14:paraId="2018D1BD" w14:textId="38C9BC93"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3B771D">
                                    <w:rPr>
                                      <w:b/>
                                      <w:bCs/>
                                      <w:highlight w:val="green"/>
                                      <w:u w:val="single"/>
                                    </w:rPr>
                                    <w:t xml:space="preserve">Lesson 5: </w:t>
                                  </w:r>
                                  <w:r w:rsidR="00AD1F83" w:rsidRPr="003B771D">
                                    <w:rPr>
                                      <w:b/>
                                      <w:bCs/>
                                      <w:highlight w:val="green"/>
                                      <w:u w:val="single"/>
                                    </w:rPr>
                                    <w:t>The Human Skeleton</w:t>
                                  </w:r>
                                </w:p>
                                <w:p w14:paraId="7332FB9A" w14:textId="77777777" w:rsidR="008849E8" w:rsidRPr="00243580"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3B771D">
                                    <w:rPr>
                                      <w:sz w:val="20"/>
                                      <w:szCs w:val="20"/>
                                      <w:highlight w:val="magenta"/>
                                    </w:rPr>
                                    <w:t>Pattern Seeking</w:t>
                                  </w:r>
                                  <w:r>
                                    <w:t xml:space="preserve"> </w:t>
                                  </w:r>
                                </w:p>
                                <w:p w14:paraId="05EB28C7"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434996">
                                    <w:rPr>
                                      <w:b/>
                                      <w:bCs/>
                                      <w:sz w:val="20"/>
                                      <w:szCs w:val="20"/>
                                      <w:u w:val="single"/>
                                    </w:rPr>
                                    <w:t>Big Question – Do older people have longer bones?</w:t>
                                  </w:r>
                                </w:p>
                                <w:p w14:paraId="29880813" w14:textId="77777777" w:rsidR="008849E8" w:rsidRPr="00E95D1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E95D18">
                                    <w:rPr>
                                      <w:i/>
                                      <w:iCs/>
                                      <w:sz w:val="20"/>
                                      <w:szCs w:val="20"/>
                                    </w:rPr>
                                    <w:t>Investigation Station: Why do we need bones and muscles? Rubber gloves, straws, string.</w:t>
                                  </w:r>
                                </w:p>
                                <w:p w14:paraId="62AA9A11" w14:textId="77777777" w:rsidR="008849E8" w:rsidRPr="005678A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19"/>
                                      <w:szCs w:val="19"/>
                                    </w:rPr>
                                  </w:pPr>
                                  <w:r w:rsidRPr="00E95D18">
                                    <w:rPr>
                                      <w:sz w:val="20"/>
                                      <w:szCs w:val="20"/>
                                    </w:rPr>
                                    <w:t>Pose this question to the children</w:t>
                                  </w:r>
                                  <w:r w:rsidRPr="005678A6">
                                    <w:rPr>
                                      <w:sz w:val="19"/>
                                      <w:szCs w:val="19"/>
                                    </w:rPr>
                                    <w:t xml:space="preserve"> and ask them how we can find out the answer.</w:t>
                                  </w:r>
                                </w:p>
                                <w:p w14:paraId="45E55DDC" w14:textId="77777777" w:rsidR="008849E8" w:rsidRPr="005678A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19"/>
                                      <w:szCs w:val="19"/>
                                    </w:rPr>
                                  </w:pPr>
                                  <w:r w:rsidRPr="005678A6">
                                    <w:rPr>
                                      <w:sz w:val="19"/>
                                      <w:szCs w:val="19"/>
                                    </w:rPr>
                                    <w:t>Children to visit different year groups and take measurement of elbow-wrist and knee-ankle.</w:t>
                                  </w:r>
                                </w:p>
                                <w:p w14:paraId="0B4E990B" w14:textId="77777777" w:rsidR="008849E8" w:rsidRPr="005678A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19"/>
                                      <w:szCs w:val="19"/>
                                    </w:rPr>
                                  </w:pPr>
                                  <w:r w:rsidRPr="005678A6">
                                    <w:rPr>
                                      <w:sz w:val="19"/>
                                      <w:szCs w:val="19"/>
                                    </w:rPr>
                                    <w:t>Children to record the measurements (link to length in maths).</w:t>
                                  </w:r>
                                </w:p>
                                <w:p w14:paraId="647521FF" w14:textId="6151DF7C"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5678A6">
                                    <w:rPr>
                                      <w:sz w:val="19"/>
                                      <w:szCs w:val="19"/>
                                    </w:rPr>
                                    <w:t>Discuss what we could do with the measurements – create table. Children to write their answer to the question.</w:t>
                                  </w:r>
                                </w:p>
                                <w:p w14:paraId="1DA66B66" w14:textId="6B483DBE" w:rsidR="008849E8" w:rsidRPr="00E624A5"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highlight w:val="green"/>
                                    </w:rPr>
                                  </w:pPr>
                                </w:p>
                              </w:tc>
                              <w:tc>
                                <w:tcPr>
                                  <w:tcW w:w="5104" w:type="dxa"/>
                                </w:tcPr>
                                <w:p w14:paraId="516E0287" w14:textId="77777777" w:rsidR="008849E8" w:rsidRPr="009679BB"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691FA4">
                                    <w:rPr>
                                      <w:b/>
                                      <w:bCs/>
                                      <w:highlight w:val="green"/>
                                      <w:u w:val="single"/>
                                    </w:rPr>
                                    <w:t>Week 6: Muscles</w:t>
                                  </w:r>
                                </w:p>
                                <w:p w14:paraId="0463E2AB" w14:textId="52611334"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9C5A68">
                                    <w:rPr>
                                      <w:b/>
                                      <w:bCs/>
                                      <w:sz w:val="20"/>
                                      <w:szCs w:val="20"/>
                                      <w:u w:val="single"/>
                                    </w:rPr>
                                    <w:t>Question – Why do animals have muscles?</w:t>
                                  </w:r>
                                </w:p>
                                <w:p w14:paraId="06FB63A3"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434996">
                                    <w:rPr>
                                      <w:i/>
                                      <w:iCs/>
                                      <w:sz w:val="20"/>
                                      <w:szCs w:val="20"/>
                                    </w:rPr>
                                    <w:t>Investigation Station: Diet information, skeleton to label, sheets to complete</w:t>
                                  </w:r>
                                </w:p>
                                <w:p w14:paraId="752A0974" w14:textId="1E984F09"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434996">
                                    <w:rPr>
                                      <w:sz w:val="20"/>
                                      <w:szCs w:val="20"/>
                                    </w:rPr>
                                    <w:t>Children to recap the functions of a skeleton and learn about the different joints in a skeleton. Chn t</w:t>
                                  </w:r>
                                  <w:r w:rsidR="004E478C">
                                    <w:rPr>
                                      <w:sz w:val="20"/>
                                      <w:szCs w:val="20"/>
                                    </w:rPr>
                                    <w:t>o</w:t>
                                  </w:r>
                                  <w:r w:rsidRPr="00434996">
                                    <w:rPr>
                                      <w:sz w:val="20"/>
                                      <w:szCs w:val="20"/>
                                    </w:rPr>
                                    <w:t xml:space="preserve"> find them on their body and investigate how they move in different ways.</w:t>
                                  </w:r>
                                </w:p>
                                <w:p w14:paraId="68B98B8B"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434996">
                                    <w:rPr>
                                      <w:sz w:val="20"/>
                                      <w:szCs w:val="20"/>
                                    </w:rPr>
                                    <w:t>Ask children if there is anything else that our bodies need to move – muscles. Children investigate their biceps and triceps – feel them change shape as they contract and how they tire when they have worked.</w:t>
                                  </w:r>
                                </w:p>
                                <w:p w14:paraId="7E776859" w14:textId="5B71D69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434996">
                                    <w:rPr>
                                      <w:sz w:val="20"/>
                                      <w:szCs w:val="20"/>
                                    </w:rPr>
                                    <w:t xml:space="preserve">Children to make a hand model using straws for bones and string for muscles to see how bones and muscles work together. </w:t>
                                  </w:r>
                                  <w:r w:rsidR="004E478C">
                                    <w:rPr>
                                      <w:sz w:val="20"/>
                                      <w:szCs w:val="20"/>
                                    </w:rPr>
                                    <w:t>Large scale model</w:t>
                                  </w:r>
                                  <w:r w:rsidR="00282C48">
                                    <w:rPr>
                                      <w:sz w:val="20"/>
                                      <w:szCs w:val="20"/>
                                    </w:rPr>
                                    <w:t>.</w:t>
                                  </w:r>
                                </w:p>
                                <w:p w14:paraId="1472EF8A" w14:textId="41016D75" w:rsidR="008849E8" w:rsidRPr="00E624A5"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highlight w:val="green"/>
                                    </w:rPr>
                                  </w:pPr>
                                </w:p>
                              </w:tc>
                            </w:tr>
                          </w:tbl>
                          <w:p w14:paraId="412D8B46" w14:textId="77777777" w:rsidR="00697A65" w:rsidRDefault="00697A65" w:rsidP="009157A8">
                            <w:pPr>
                              <w:pStyle w:val="Body"/>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F06203E" id="_x0000_t202" coordsize="21600,21600" o:spt="202" path="m,l,21600r21600,l21600,xe">
                <v:stroke joinstyle="miter"/>
                <v:path gradientshapeok="t" o:connecttype="rect"/>
              </v:shapetype>
              <v:shape id="_x0000_s1029" type="#_x0000_t202" style="position:absolute;margin-left:-15.9pt;margin-top:92.15pt;width:783.4pt;height:396pt;z-index:25165414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" filled="f" strokeweight="4pt">
                <v:stroke miterlimit="4"/>
                <v:textbox inset="4pt,4pt,4pt,4pt">
                  <w:txbxContent>
                    <w:tbl>
                      <w:tblPr>
                        <w:tblStyle w:val="TableGrid"/>
                        <w:tblW w:w="15457" w:type="dxa"/>
                        <w:tblInd w:w="-5" w:type="dxa"/>
                        <w:tblLook w:val="04A0" w:firstRow="1" w:lastRow="0" w:firstColumn="1" w:lastColumn="0" w:noHBand="0" w:noVBand="1"/>
                      </w:tblPr>
                      <w:tblGrid>
                        <w:gridCol w:w="5104"/>
                        <w:gridCol w:w="5249"/>
                        <w:gridCol w:w="5104"/>
                      </w:tblGrid>
                      <w:tr w:rsidR="008849E8" w14:paraId="4930E5B7" w14:textId="77777777" w:rsidTr="00107020">
                        <w:trPr>
                          <w:trHeight w:val="3335"/>
                        </w:trPr>
                        <w:tc>
                          <w:tcPr>
                            <w:tcW w:w="5104" w:type="dxa"/>
                          </w:tcPr>
                          <w:p w14:paraId="7951A823"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276C98">
                              <w:rPr>
                                <w:b/>
                                <w:bCs/>
                                <w:highlight w:val="green"/>
                                <w:u w:val="single"/>
                              </w:rPr>
                              <w:t>Lesson 1: Nutrition</w:t>
                            </w:r>
                          </w:p>
                          <w:p w14:paraId="49EC7EF4" w14:textId="19CB515D" w:rsidR="00FE7483" w:rsidRPr="00FE7483" w:rsidRDefault="00FE7483"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FE7483">
                              <w:rPr>
                                <w:sz w:val="20"/>
                                <w:szCs w:val="20"/>
                                <w:highlight w:val="magenta"/>
                              </w:rPr>
                              <w:t>Identify &amp; Classify</w:t>
                            </w:r>
                          </w:p>
                          <w:p w14:paraId="4CAC453B" w14:textId="709B051E"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434996">
                              <w:rPr>
                                <w:b/>
                                <w:bCs/>
                                <w:sz w:val="20"/>
                                <w:szCs w:val="20"/>
                                <w:u w:val="single"/>
                              </w:rPr>
                              <w:t xml:space="preserve">Big Question – </w:t>
                            </w:r>
                            <w:r w:rsidR="00AC5E02" w:rsidRPr="00434996">
                              <w:rPr>
                                <w:b/>
                                <w:bCs/>
                                <w:sz w:val="20"/>
                                <w:szCs w:val="20"/>
                                <w:u w:val="single"/>
                              </w:rPr>
                              <w:t>Do all animals have the same diet?</w:t>
                            </w:r>
                          </w:p>
                          <w:p w14:paraId="0EBBD04D" w14:textId="77777777" w:rsidR="0082719B"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E6273E">
                              <w:rPr>
                                <w:i/>
                                <w:iCs/>
                                <w:sz w:val="20"/>
                                <w:szCs w:val="20"/>
                              </w:rPr>
                              <w:t>Investigation Station</w:t>
                            </w:r>
                            <w:r w:rsidR="0082719B">
                              <w:rPr>
                                <w:i/>
                                <w:iCs/>
                                <w:sz w:val="20"/>
                                <w:szCs w:val="20"/>
                              </w:rPr>
                              <w:t>: Are these foods healthy? Can you use the pictures to create a healthy meal?</w:t>
                            </w:r>
                          </w:p>
                          <w:p w14:paraId="089CBBA8" w14:textId="435413FF"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 xml:space="preserve">Children to draw a concept map about what they learned in Y2 – animals – </w:t>
                            </w:r>
                            <w:r w:rsidR="001840E6">
                              <w:rPr>
                                <w:sz w:val="20"/>
                                <w:szCs w:val="20"/>
                              </w:rPr>
                              <w:t>add to at the end of topic.</w:t>
                            </w:r>
                          </w:p>
                          <w:p w14:paraId="7DDEC4A1" w14:textId="7E5BEBDE" w:rsidR="008849E8" w:rsidRPr="00E624A5" w:rsidRDefault="001840E6"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i/>
                                <w:iCs/>
                                <w:sz w:val="20"/>
                                <w:szCs w:val="20"/>
                              </w:rPr>
                            </w:pPr>
                            <w:r w:rsidRPr="001840E6">
                              <w:rPr>
                                <w:sz w:val="20"/>
                                <w:szCs w:val="20"/>
                              </w:rPr>
                              <w:t xml:space="preserve">Show chn a range of foods and pictures of animals that eat them. </w:t>
                            </w:r>
                            <w:r w:rsidR="00165DDB">
                              <w:rPr>
                                <w:sz w:val="20"/>
                                <w:szCs w:val="20"/>
                              </w:rPr>
                              <w:t>D</w:t>
                            </w:r>
                            <w:r w:rsidRPr="001840E6">
                              <w:rPr>
                                <w:sz w:val="20"/>
                                <w:szCs w:val="20"/>
                              </w:rPr>
                              <w:t>iscuss which animals they think might eat which of the foods. Encourage them to look for clues in the pictures of the animals and foods</w:t>
                            </w:r>
                            <w:r w:rsidR="00074028">
                              <w:rPr>
                                <w:sz w:val="20"/>
                                <w:szCs w:val="20"/>
                              </w:rPr>
                              <w:t>. Recap herbivores, carnivores and omnivores with the chn and discuss their different diets.</w:t>
                            </w:r>
                            <w:r w:rsidR="00062072">
                              <w:rPr>
                                <w:sz w:val="20"/>
                                <w:szCs w:val="20"/>
                              </w:rPr>
                              <w:t xml:space="preserve"> Chn to sort animals into their diets and think of different foods they may eat.</w:t>
                            </w:r>
                          </w:p>
                        </w:tc>
                        <w:tc>
                          <w:tcPr>
                            <w:tcW w:w="5249" w:type="dxa"/>
                          </w:tcPr>
                          <w:p w14:paraId="018877BB"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1333D2">
                              <w:rPr>
                                <w:b/>
                                <w:bCs/>
                                <w:highlight w:val="green"/>
                                <w:u w:val="single"/>
                              </w:rPr>
                              <w:t>Lesson 2</w:t>
                            </w:r>
                            <w:r w:rsidRPr="003E4B80">
                              <w:rPr>
                                <w:b/>
                                <w:bCs/>
                                <w:highlight w:val="green"/>
                                <w:u w:val="single"/>
                              </w:rPr>
                              <w:t>: Nutrition</w:t>
                            </w:r>
                          </w:p>
                          <w:p w14:paraId="30584547" w14:textId="7DD0D6C2" w:rsidR="004A6017" w:rsidRPr="004A6017" w:rsidRDefault="004A6017"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4A6017">
                              <w:rPr>
                                <w:sz w:val="20"/>
                                <w:szCs w:val="20"/>
                                <w:highlight w:val="magenta"/>
                              </w:rPr>
                              <w:t>Identify &amp; Classify/Research</w:t>
                            </w:r>
                          </w:p>
                          <w:p w14:paraId="6B65F5FB"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434996">
                              <w:rPr>
                                <w:b/>
                                <w:bCs/>
                                <w:sz w:val="20"/>
                                <w:szCs w:val="20"/>
                                <w:u w:val="single"/>
                              </w:rPr>
                              <w:t>Big Question – Where do living things get their food?</w:t>
                            </w:r>
                          </w:p>
                          <w:p w14:paraId="419A8F1A" w14:textId="5D5F3E45"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E6273E">
                              <w:rPr>
                                <w:i/>
                                <w:iCs/>
                                <w:sz w:val="20"/>
                                <w:szCs w:val="20"/>
                              </w:rPr>
                              <w:t xml:space="preserve">Investigation Station: </w:t>
                            </w:r>
                            <w:r w:rsidR="00FE7483">
                              <w:rPr>
                                <w:i/>
                                <w:iCs/>
                                <w:sz w:val="20"/>
                                <w:szCs w:val="20"/>
                              </w:rPr>
                              <w:t>range of materials to investigate</w:t>
                            </w:r>
                          </w:p>
                          <w:p w14:paraId="519BE261" w14:textId="77777777" w:rsidR="008849E8" w:rsidRDefault="008849E8" w:rsidP="002B2764">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Odd one out – which is healthy and which is not. Chn to discuss.</w:t>
                            </w:r>
                            <w:r w:rsidR="004A6017">
                              <w:rPr>
                                <w:sz w:val="20"/>
                                <w:szCs w:val="20"/>
                              </w:rPr>
                              <w:t xml:space="preserve"> Ask chn what would happen if we didn’t eat. Explain that we need food to continue existing. Chn to sort foods into good foods and bad foods. Can they remember the different food groups from Y2. Introduce nutrients and di</w:t>
                            </w:r>
                            <w:r>
                              <w:rPr>
                                <w:sz w:val="20"/>
                                <w:szCs w:val="20"/>
                              </w:rPr>
                              <w:t>scuss the importance of a balanced diet.</w:t>
                            </w:r>
                            <w:r w:rsidR="002B2764">
                              <w:rPr>
                                <w:sz w:val="20"/>
                                <w:szCs w:val="20"/>
                              </w:rPr>
                              <w:t xml:space="preserve"> Chn to research the different nutrients and use this to d</w:t>
                            </w:r>
                            <w:r>
                              <w:rPr>
                                <w:sz w:val="20"/>
                                <w:szCs w:val="20"/>
                              </w:rPr>
                              <w:t xml:space="preserve">esign their own healthy </w:t>
                            </w:r>
                            <w:r w:rsidR="002B2764">
                              <w:rPr>
                                <w:sz w:val="20"/>
                                <w:szCs w:val="20"/>
                              </w:rPr>
                              <w:t>meal. L</w:t>
                            </w:r>
                            <w:r>
                              <w:rPr>
                                <w:sz w:val="20"/>
                                <w:szCs w:val="20"/>
                              </w:rPr>
                              <w:t>abel with the different nutrients it provides.</w:t>
                            </w:r>
                          </w:p>
                          <w:p w14:paraId="5333713F" w14:textId="173D4793" w:rsidR="0022258C" w:rsidRDefault="0022258C" w:rsidP="002B2764">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Visit the goats and discuss with the chn their diet. Is it the same/different. Where do the goats get their food?</w:t>
                            </w:r>
                          </w:p>
                          <w:p w14:paraId="662A5151" w14:textId="6CA37F77" w:rsidR="00E1113F" w:rsidRPr="0035149C" w:rsidRDefault="00E1113F" w:rsidP="002B2764">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5104" w:type="dxa"/>
                          </w:tcPr>
                          <w:p w14:paraId="7DDA190A"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3B771D">
                              <w:rPr>
                                <w:b/>
                                <w:bCs/>
                                <w:highlight w:val="green"/>
                                <w:u w:val="single"/>
                              </w:rPr>
                              <w:t>Lesson 3: Food Packaging</w:t>
                            </w:r>
                          </w:p>
                          <w:p w14:paraId="49BD5B55" w14:textId="6335B76B" w:rsidR="00E1113F" w:rsidRPr="00E1113F" w:rsidRDefault="00E1113F"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E1113F">
                              <w:rPr>
                                <w:sz w:val="20"/>
                                <w:szCs w:val="20"/>
                                <w:highlight w:val="magenta"/>
                              </w:rPr>
                              <w:t>Research</w:t>
                            </w:r>
                          </w:p>
                          <w:p w14:paraId="32FF9EE0"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434996">
                              <w:rPr>
                                <w:b/>
                                <w:bCs/>
                                <w:sz w:val="20"/>
                                <w:szCs w:val="20"/>
                                <w:u w:val="single"/>
                              </w:rPr>
                              <w:t>Big Question – What nutrients do different food provide?</w:t>
                            </w:r>
                          </w:p>
                          <w:p w14:paraId="137ED62A" w14:textId="086F46D9"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1333D2">
                              <w:rPr>
                                <w:i/>
                                <w:iCs/>
                                <w:sz w:val="20"/>
                                <w:szCs w:val="20"/>
                              </w:rPr>
                              <w:t xml:space="preserve">Investigation Station: </w:t>
                            </w:r>
                            <w:r w:rsidR="00E1113F">
                              <w:rPr>
                                <w:i/>
                                <w:iCs/>
                                <w:sz w:val="20"/>
                                <w:szCs w:val="20"/>
                              </w:rPr>
                              <w:t>skeleton, names of bones</w:t>
                            </w:r>
                          </w:p>
                          <w:p w14:paraId="03EAB41F"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342441">
                              <w:rPr>
                                <w:sz w:val="20"/>
                                <w:szCs w:val="20"/>
                              </w:rPr>
                              <w:t>Nutrient match – what do the nutrients do in our body?</w:t>
                            </w:r>
                          </w:p>
                          <w:p w14:paraId="5E0CB8D7" w14:textId="2C688759"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 xml:space="preserve">Children to look at different food packaging and discuss the different nutrients from the different foods. Discuss hidden sugars. </w:t>
                            </w:r>
                          </w:p>
                          <w:p w14:paraId="291BF70F"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Look at amount per 100g for comparisons.</w:t>
                            </w:r>
                          </w:p>
                          <w:p w14:paraId="30E1C3F5"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Children to complete table to show carbs, protein, fat per 100g of different foods.</w:t>
                            </w:r>
                          </w:p>
                          <w:p w14:paraId="007E81F2" w14:textId="0781139D" w:rsidR="008849E8" w:rsidRPr="004E3C4E"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8849E8" w14:paraId="185C3F8D" w14:textId="77777777" w:rsidTr="00107020">
                        <w:trPr>
                          <w:trHeight w:val="3335"/>
                        </w:trPr>
                        <w:tc>
                          <w:tcPr>
                            <w:tcW w:w="5104" w:type="dxa"/>
                          </w:tcPr>
                          <w:p w14:paraId="6DD0263D" w14:textId="7777777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130C10">
                              <w:rPr>
                                <w:b/>
                                <w:bCs/>
                                <w:highlight w:val="green"/>
                                <w:u w:val="single"/>
                              </w:rPr>
                              <w:t>Lesson 4: The Human Skeleton</w:t>
                            </w:r>
                          </w:p>
                          <w:p w14:paraId="7B52F922" w14:textId="23E2675F" w:rsidR="0022258C" w:rsidRPr="0022258C" w:rsidRDefault="0022258C"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22258C">
                              <w:rPr>
                                <w:sz w:val="20"/>
                                <w:szCs w:val="20"/>
                                <w:highlight w:val="magenta"/>
                              </w:rPr>
                              <w:t>Research</w:t>
                            </w:r>
                          </w:p>
                          <w:p w14:paraId="6557D237"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130C10">
                              <w:rPr>
                                <w:b/>
                                <w:bCs/>
                                <w:sz w:val="20"/>
                                <w:szCs w:val="20"/>
                                <w:highlight w:val="cyan"/>
                                <w:u w:val="single"/>
                              </w:rPr>
                              <w:t>Big Question – Why do animals have skeletons?</w:t>
                            </w:r>
                          </w:p>
                          <w:p w14:paraId="75288316" w14:textId="3517A688"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9679BB">
                              <w:rPr>
                                <w:i/>
                                <w:iCs/>
                                <w:sz w:val="20"/>
                                <w:szCs w:val="20"/>
                              </w:rPr>
                              <w:t>Investigation Station:</w:t>
                            </w:r>
                            <w:r>
                              <w:rPr>
                                <w:i/>
                                <w:iCs/>
                                <w:sz w:val="20"/>
                                <w:szCs w:val="20"/>
                              </w:rPr>
                              <w:t xml:space="preserve"> </w:t>
                            </w:r>
                            <w:r w:rsidR="00E95D18">
                              <w:rPr>
                                <w:i/>
                                <w:iCs/>
                                <w:sz w:val="20"/>
                                <w:szCs w:val="20"/>
                              </w:rPr>
                              <w:t>skeleton</w:t>
                            </w:r>
                            <w:r w:rsidR="00AD1F83">
                              <w:rPr>
                                <w:i/>
                                <w:iCs/>
                                <w:sz w:val="20"/>
                                <w:szCs w:val="20"/>
                              </w:rPr>
                              <w:t>, names of bones</w:t>
                            </w:r>
                          </w:p>
                          <w:p w14:paraId="2ED66ACF" w14:textId="77777777" w:rsidR="00130C10"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 xml:space="preserve">Have paper cut out and ask chn to label with body parts. Let it fall to the floor and ask if there is anything else a body needs. </w:t>
                            </w:r>
                          </w:p>
                          <w:p w14:paraId="2E39CD8B" w14:textId="69CC0ECD" w:rsidR="008849E8" w:rsidRDefault="00130C10"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Take the children outside and have them run, skip, jump</w:t>
                            </w:r>
                            <w:r w:rsidR="004E478C">
                              <w:rPr>
                                <w:sz w:val="20"/>
                                <w:szCs w:val="20"/>
                              </w:rPr>
                              <w:t xml:space="preserve"> and ask if they know what part of their body allows them to do this. </w:t>
                            </w:r>
                            <w:r w:rsidR="008849E8">
                              <w:rPr>
                                <w:sz w:val="20"/>
                                <w:szCs w:val="20"/>
                              </w:rPr>
                              <w:t>Discuss the need for bones – protection, movement and support.</w:t>
                            </w:r>
                          </w:p>
                          <w:p w14:paraId="463E8E73" w14:textId="0E3C90B2" w:rsidR="0022258C" w:rsidRDefault="0022258C"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Observe the goats and focus on how they walk. Research the difference between human and goat skeletons.</w:t>
                            </w:r>
                          </w:p>
                          <w:p w14:paraId="2D07C1E6" w14:textId="29CC7111" w:rsidR="008849E8" w:rsidRPr="00107020" w:rsidRDefault="00E95D1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0070C0"/>
                                <w:sz w:val="18"/>
                                <w:szCs w:val="18"/>
                              </w:rPr>
                            </w:pPr>
                            <w:r w:rsidRPr="00E95D18">
                              <w:rPr>
                                <w:color w:val="auto"/>
                                <w:sz w:val="18"/>
                                <w:szCs w:val="18"/>
                                <w:highlight w:val="yellow"/>
                              </w:rPr>
                              <w:t>*child led investigation</w:t>
                            </w:r>
                          </w:p>
                        </w:tc>
                        <w:tc>
                          <w:tcPr>
                            <w:tcW w:w="5249" w:type="dxa"/>
                          </w:tcPr>
                          <w:p w14:paraId="2018D1BD" w14:textId="38C9BC93"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3B771D">
                              <w:rPr>
                                <w:b/>
                                <w:bCs/>
                                <w:highlight w:val="green"/>
                                <w:u w:val="single"/>
                              </w:rPr>
                              <w:t xml:space="preserve">Lesson 5: </w:t>
                            </w:r>
                            <w:r w:rsidR="00AD1F83" w:rsidRPr="003B771D">
                              <w:rPr>
                                <w:b/>
                                <w:bCs/>
                                <w:highlight w:val="green"/>
                                <w:u w:val="single"/>
                              </w:rPr>
                              <w:t>The Human Skeleton</w:t>
                            </w:r>
                          </w:p>
                          <w:p w14:paraId="7332FB9A" w14:textId="77777777" w:rsidR="008849E8" w:rsidRPr="00243580"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3B771D">
                              <w:rPr>
                                <w:sz w:val="20"/>
                                <w:szCs w:val="20"/>
                                <w:highlight w:val="magenta"/>
                              </w:rPr>
                              <w:t>Pattern Seeking</w:t>
                            </w:r>
                            <w:r>
                              <w:t xml:space="preserve"> </w:t>
                            </w:r>
                          </w:p>
                          <w:p w14:paraId="05EB28C7"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434996">
                              <w:rPr>
                                <w:b/>
                                <w:bCs/>
                                <w:sz w:val="20"/>
                                <w:szCs w:val="20"/>
                                <w:u w:val="single"/>
                              </w:rPr>
                              <w:t>Big Question – Do older people have longer bones?</w:t>
                            </w:r>
                          </w:p>
                          <w:p w14:paraId="29880813" w14:textId="77777777" w:rsidR="008849E8" w:rsidRPr="00E95D1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E95D18">
                              <w:rPr>
                                <w:i/>
                                <w:iCs/>
                                <w:sz w:val="20"/>
                                <w:szCs w:val="20"/>
                              </w:rPr>
                              <w:t>Investigation Station: Why do we need bones and muscles? Rubber gloves, straws, string.</w:t>
                            </w:r>
                          </w:p>
                          <w:p w14:paraId="62AA9A11" w14:textId="77777777" w:rsidR="008849E8" w:rsidRPr="005678A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19"/>
                                <w:szCs w:val="19"/>
                              </w:rPr>
                            </w:pPr>
                            <w:r w:rsidRPr="00E95D18">
                              <w:rPr>
                                <w:sz w:val="20"/>
                                <w:szCs w:val="20"/>
                              </w:rPr>
                              <w:t>Pose this question to the children</w:t>
                            </w:r>
                            <w:r w:rsidRPr="005678A6">
                              <w:rPr>
                                <w:sz w:val="19"/>
                                <w:szCs w:val="19"/>
                              </w:rPr>
                              <w:t xml:space="preserve"> and ask them how we can find out the answer.</w:t>
                            </w:r>
                          </w:p>
                          <w:p w14:paraId="45E55DDC" w14:textId="77777777" w:rsidR="008849E8" w:rsidRPr="005678A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19"/>
                                <w:szCs w:val="19"/>
                              </w:rPr>
                            </w:pPr>
                            <w:r w:rsidRPr="005678A6">
                              <w:rPr>
                                <w:sz w:val="19"/>
                                <w:szCs w:val="19"/>
                              </w:rPr>
                              <w:t>Children to visit different year groups and take measurement of elbow-wrist and knee-ankle.</w:t>
                            </w:r>
                          </w:p>
                          <w:p w14:paraId="0B4E990B" w14:textId="77777777" w:rsidR="008849E8" w:rsidRPr="005678A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19"/>
                                <w:szCs w:val="19"/>
                              </w:rPr>
                            </w:pPr>
                            <w:r w:rsidRPr="005678A6">
                              <w:rPr>
                                <w:sz w:val="19"/>
                                <w:szCs w:val="19"/>
                              </w:rPr>
                              <w:t>Children to record the measurements (link to length in maths).</w:t>
                            </w:r>
                          </w:p>
                          <w:p w14:paraId="647521FF" w14:textId="6151DF7C"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5678A6">
                              <w:rPr>
                                <w:sz w:val="19"/>
                                <w:szCs w:val="19"/>
                              </w:rPr>
                              <w:t>Discuss what we could do with the measurements – create table. Children to write their answer to the question.</w:t>
                            </w:r>
                          </w:p>
                          <w:p w14:paraId="1DA66B66" w14:textId="6B483DBE" w:rsidR="008849E8" w:rsidRPr="00E624A5"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highlight w:val="green"/>
                              </w:rPr>
                            </w:pPr>
                          </w:p>
                        </w:tc>
                        <w:tc>
                          <w:tcPr>
                            <w:tcW w:w="5104" w:type="dxa"/>
                          </w:tcPr>
                          <w:p w14:paraId="516E0287" w14:textId="77777777" w:rsidR="008849E8" w:rsidRPr="009679BB"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691FA4">
                              <w:rPr>
                                <w:b/>
                                <w:bCs/>
                                <w:highlight w:val="green"/>
                                <w:u w:val="single"/>
                              </w:rPr>
                              <w:t>Week 6: Muscles</w:t>
                            </w:r>
                          </w:p>
                          <w:p w14:paraId="0463E2AB" w14:textId="52611334"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9C5A68">
                              <w:rPr>
                                <w:b/>
                                <w:bCs/>
                                <w:sz w:val="20"/>
                                <w:szCs w:val="20"/>
                                <w:u w:val="single"/>
                              </w:rPr>
                              <w:t>Question – Why do animals have muscles?</w:t>
                            </w:r>
                          </w:p>
                          <w:p w14:paraId="06FB63A3"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434996">
                              <w:rPr>
                                <w:i/>
                                <w:iCs/>
                                <w:sz w:val="20"/>
                                <w:szCs w:val="20"/>
                              </w:rPr>
                              <w:t>Investigation Station: Diet information, skeleton to label, sheets to complete</w:t>
                            </w:r>
                          </w:p>
                          <w:p w14:paraId="752A0974" w14:textId="1E984F09"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434996">
                              <w:rPr>
                                <w:sz w:val="20"/>
                                <w:szCs w:val="20"/>
                              </w:rPr>
                              <w:t>Children to recap the functions of a skeleton and learn about the different joints in a skeleton. Chn t</w:t>
                            </w:r>
                            <w:r w:rsidR="004E478C">
                              <w:rPr>
                                <w:sz w:val="20"/>
                                <w:szCs w:val="20"/>
                              </w:rPr>
                              <w:t>o</w:t>
                            </w:r>
                            <w:r w:rsidRPr="00434996">
                              <w:rPr>
                                <w:sz w:val="20"/>
                                <w:szCs w:val="20"/>
                              </w:rPr>
                              <w:t xml:space="preserve"> find them on their body and investigate how they move in different ways.</w:t>
                            </w:r>
                          </w:p>
                          <w:p w14:paraId="68B98B8B" w14:textId="77777777" w:rsidR="008849E8" w:rsidRPr="00434996"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434996">
                              <w:rPr>
                                <w:sz w:val="20"/>
                                <w:szCs w:val="20"/>
                              </w:rPr>
                              <w:t>Ask children if there is anything else that our bodies need to move – muscles. Children investigate their biceps and triceps – feel them change shape as they contract and how they tire when they have worked.</w:t>
                            </w:r>
                          </w:p>
                          <w:p w14:paraId="7E776859" w14:textId="5B71D697" w:rsidR="008849E8"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434996">
                              <w:rPr>
                                <w:sz w:val="20"/>
                                <w:szCs w:val="20"/>
                              </w:rPr>
                              <w:t xml:space="preserve">Children to make a hand model using straws for bones and string for muscles to see how bones and muscles work together. </w:t>
                            </w:r>
                            <w:r w:rsidR="004E478C">
                              <w:rPr>
                                <w:sz w:val="20"/>
                                <w:szCs w:val="20"/>
                              </w:rPr>
                              <w:t>Large scale model</w:t>
                            </w:r>
                            <w:r w:rsidR="00282C48">
                              <w:rPr>
                                <w:sz w:val="20"/>
                                <w:szCs w:val="20"/>
                              </w:rPr>
                              <w:t>.</w:t>
                            </w:r>
                          </w:p>
                          <w:p w14:paraId="1472EF8A" w14:textId="41016D75" w:rsidR="008849E8" w:rsidRPr="00E624A5" w:rsidRDefault="008849E8" w:rsidP="008849E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highlight w:val="green"/>
                              </w:rPr>
                            </w:pPr>
                          </w:p>
                        </w:tc>
                      </w:tr>
                    </w:tbl>
                    <w:p w14:paraId="412D8B46" w14:textId="77777777" w:rsidR="00697A65" w:rsidRDefault="00697A65" w:rsidP="009157A8">
                      <w:pPr>
                        <w:pStyle w:val="Body"/>
                      </w:pPr>
                    </w:p>
                  </w:txbxContent>
                </v:textbox>
                <w10:wrap type="square" anchorx="margin"/>
              </v:shape>
            </w:pict>
          </mc:Fallback>
        </mc:AlternateContent>
      </w:r>
      <w:r w:rsidR="00862357">
        <w:rPr>
          <w:rFonts w:ascii="Times" w:hAnsi="Times"/>
          <w:sz w:val="24"/>
          <w:szCs w:val="24"/>
        </w:rPr>
        <w:t> </w:t>
      </w:r>
    </w:p>
    <w:sectPr w:rsidR="00BD4A63" w:rsidSect="00E52FB3">
      <w:headerReference w:type="default" r:id="rId11"/>
      <w:pgSz w:w="16838" w:h="11906" w:orient="landscape"/>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EDB6" w14:textId="77777777" w:rsidR="00655CB7" w:rsidRDefault="00655CB7">
      <w:r>
        <w:separator/>
      </w:r>
    </w:p>
  </w:endnote>
  <w:endnote w:type="continuationSeparator" w:id="0">
    <w:p w14:paraId="391CABCC" w14:textId="77777777" w:rsidR="00655CB7" w:rsidRDefault="00655CB7">
      <w:r>
        <w:continuationSeparator/>
      </w:r>
    </w:p>
  </w:endnote>
  <w:endnote w:type="continuationNotice" w:id="1">
    <w:p w14:paraId="03E7CEF4" w14:textId="77777777" w:rsidR="00655CB7" w:rsidRDefault="00655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5EA3" w14:textId="77777777" w:rsidR="00655CB7" w:rsidRDefault="00655CB7">
      <w:r>
        <w:separator/>
      </w:r>
    </w:p>
  </w:footnote>
  <w:footnote w:type="continuationSeparator" w:id="0">
    <w:p w14:paraId="05A06BDA" w14:textId="77777777" w:rsidR="00655CB7" w:rsidRDefault="00655CB7">
      <w:r>
        <w:continuationSeparator/>
      </w:r>
    </w:p>
  </w:footnote>
  <w:footnote w:type="continuationNotice" w:id="1">
    <w:p w14:paraId="67322E04" w14:textId="77777777" w:rsidR="00655CB7" w:rsidRDefault="00655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6AF9" w14:textId="2DBDDC27" w:rsidR="00FE725F" w:rsidRDefault="00740891">
    <w:pPr>
      <w:rPr>
        <w:rFonts w:ascii="Calibri" w:hAnsi="Calibri" w:cs="Calibri"/>
      </w:rPr>
    </w:pPr>
    <w:r w:rsidRPr="00740891">
      <w:rPr>
        <w:rFonts w:ascii="Calibri" w:hAnsi="Calibri" w:cs="Calibri"/>
      </w:rPr>
      <w:t xml:space="preserve">Year </w:t>
    </w:r>
    <w:r w:rsidR="00107020">
      <w:rPr>
        <w:rFonts w:ascii="Calibri" w:hAnsi="Calibri" w:cs="Calibri"/>
      </w:rPr>
      <w:t>3</w:t>
    </w:r>
    <w:r w:rsidRPr="00740891">
      <w:rPr>
        <w:rFonts w:ascii="Calibri" w:hAnsi="Calibri" w:cs="Calibri"/>
      </w:rPr>
      <w:t xml:space="preserve"> – </w:t>
    </w:r>
    <w:r w:rsidR="005167FE">
      <w:rPr>
        <w:rFonts w:ascii="Calibri" w:hAnsi="Calibri" w:cs="Calibri"/>
      </w:rPr>
      <w:t>Animals, including humans</w:t>
    </w:r>
  </w:p>
  <w:p w14:paraId="1FAC0BDB" w14:textId="6FC72E20" w:rsidR="00BD4A63" w:rsidRPr="00740891" w:rsidRDefault="00655778">
    <w:pPr>
      <w:rPr>
        <w:rFonts w:ascii="Calibri" w:hAnsi="Calibri" w:cs="Calibri"/>
      </w:rPr>
    </w:pPr>
    <w:r>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5027"/>
    <w:multiLevelType w:val="hybridMultilevel"/>
    <w:tmpl w:val="849E2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C038FF"/>
    <w:multiLevelType w:val="hybridMultilevel"/>
    <w:tmpl w:val="BCAC9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E66D17"/>
    <w:multiLevelType w:val="hybridMultilevel"/>
    <w:tmpl w:val="5268B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CA4144"/>
    <w:multiLevelType w:val="hybridMultilevel"/>
    <w:tmpl w:val="1A6E5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6F13BE"/>
    <w:multiLevelType w:val="hybridMultilevel"/>
    <w:tmpl w:val="21A289A2"/>
    <w:lvl w:ilvl="0" w:tplc="94FCF074">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B260B"/>
    <w:multiLevelType w:val="hybridMultilevel"/>
    <w:tmpl w:val="58260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6D4E9F"/>
    <w:multiLevelType w:val="hybridMultilevel"/>
    <w:tmpl w:val="D4707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F92E49"/>
    <w:multiLevelType w:val="hybridMultilevel"/>
    <w:tmpl w:val="7F7AE486"/>
    <w:lvl w:ilvl="0" w:tplc="08090001">
      <w:start w:val="1"/>
      <w:numFmt w:val="bullet"/>
      <w:lvlText w:val=""/>
      <w:lvlJc w:val="left"/>
      <w:pPr>
        <w:ind w:left="360" w:hanging="360"/>
      </w:pPr>
      <w:rPr>
        <w:rFonts w:ascii="Symbol" w:hAnsi="Symbol" w:hint="default"/>
      </w:rPr>
    </w:lvl>
    <w:lvl w:ilvl="1" w:tplc="870ECDB6">
      <w:numFmt w:val="bullet"/>
      <w:lvlText w:val=""/>
      <w:lvlJc w:val="left"/>
      <w:pPr>
        <w:ind w:left="1080" w:hanging="360"/>
      </w:pPr>
      <w:rPr>
        <w:rFonts w:ascii="Symbol" w:eastAsia="Arial Unicode MS" w:hAnsi="Symbol" w:cs="Arial Unicode M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18103A"/>
    <w:multiLevelType w:val="hybridMultilevel"/>
    <w:tmpl w:val="85F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517492"/>
    <w:multiLevelType w:val="hybridMultilevel"/>
    <w:tmpl w:val="AC06C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0055968">
    <w:abstractNumId w:val="2"/>
  </w:num>
  <w:num w:numId="2" w16cid:durableId="373821053">
    <w:abstractNumId w:val="9"/>
  </w:num>
  <w:num w:numId="3" w16cid:durableId="804469259">
    <w:abstractNumId w:val="5"/>
  </w:num>
  <w:num w:numId="4" w16cid:durableId="1786925499">
    <w:abstractNumId w:val="1"/>
  </w:num>
  <w:num w:numId="5" w16cid:durableId="93596782">
    <w:abstractNumId w:val="0"/>
  </w:num>
  <w:num w:numId="6" w16cid:durableId="492111689">
    <w:abstractNumId w:val="6"/>
  </w:num>
  <w:num w:numId="7" w16cid:durableId="1228146094">
    <w:abstractNumId w:val="8"/>
  </w:num>
  <w:num w:numId="8" w16cid:durableId="838041177">
    <w:abstractNumId w:val="3"/>
  </w:num>
  <w:num w:numId="9" w16cid:durableId="549079738">
    <w:abstractNumId w:val="7"/>
  </w:num>
  <w:num w:numId="10" w16cid:durableId="53827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63"/>
    <w:rsid w:val="00013A38"/>
    <w:rsid w:val="00014290"/>
    <w:rsid w:val="000204BD"/>
    <w:rsid w:val="0004274E"/>
    <w:rsid w:val="00052A1C"/>
    <w:rsid w:val="00055941"/>
    <w:rsid w:val="00057F8C"/>
    <w:rsid w:val="00062072"/>
    <w:rsid w:val="00074028"/>
    <w:rsid w:val="0008590B"/>
    <w:rsid w:val="00086570"/>
    <w:rsid w:val="00087FB8"/>
    <w:rsid w:val="0009370C"/>
    <w:rsid w:val="000A7132"/>
    <w:rsid w:val="000B77F5"/>
    <w:rsid w:val="000C22E9"/>
    <w:rsid w:val="000C772A"/>
    <w:rsid w:val="000C782F"/>
    <w:rsid w:val="000D41CF"/>
    <w:rsid w:val="000D4613"/>
    <w:rsid w:val="000F0592"/>
    <w:rsid w:val="000F214D"/>
    <w:rsid w:val="000F2675"/>
    <w:rsid w:val="00107020"/>
    <w:rsid w:val="00130C10"/>
    <w:rsid w:val="001333D2"/>
    <w:rsid w:val="001433D9"/>
    <w:rsid w:val="00153A2E"/>
    <w:rsid w:val="00154F60"/>
    <w:rsid w:val="00165DDB"/>
    <w:rsid w:val="00175A00"/>
    <w:rsid w:val="001840E6"/>
    <w:rsid w:val="00186298"/>
    <w:rsid w:val="001A4B42"/>
    <w:rsid w:val="001A7441"/>
    <w:rsid w:val="001B3667"/>
    <w:rsid w:val="001C7B7C"/>
    <w:rsid w:val="001D2AE8"/>
    <w:rsid w:val="001E5823"/>
    <w:rsid w:val="001E62D7"/>
    <w:rsid w:val="001F1C38"/>
    <w:rsid w:val="001F5997"/>
    <w:rsid w:val="002052F3"/>
    <w:rsid w:val="0022258C"/>
    <w:rsid w:val="00226987"/>
    <w:rsid w:val="002334FE"/>
    <w:rsid w:val="00252013"/>
    <w:rsid w:val="00266B4A"/>
    <w:rsid w:val="00276D83"/>
    <w:rsid w:val="00282C48"/>
    <w:rsid w:val="002834C4"/>
    <w:rsid w:val="00295984"/>
    <w:rsid w:val="00296503"/>
    <w:rsid w:val="002B2764"/>
    <w:rsid w:val="002B330F"/>
    <w:rsid w:val="002C07DF"/>
    <w:rsid w:val="002D2891"/>
    <w:rsid w:val="002F004A"/>
    <w:rsid w:val="002F0D7F"/>
    <w:rsid w:val="00300229"/>
    <w:rsid w:val="003065B8"/>
    <w:rsid w:val="003130AA"/>
    <w:rsid w:val="0035149C"/>
    <w:rsid w:val="00351890"/>
    <w:rsid w:val="0035352C"/>
    <w:rsid w:val="0036395E"/>
    <w:rsid w:val="00373DF5"/>
    <w:rsid w:val="00375363"/>
    <w:rsid w:val="0038480A"/>
    <w:rsid w:val="003A0358"/>
    <w:rsid w:val="003A167C"/>
    <w:rsid w:val="003B771D"/>
    <w:rsid w:val="003C25B1"/>
    <w:rsid w:val="003C6129"/>
    <w:rsid w:val="003D3E38"/>
    <w:rsid w:val="003E2B97"/>
    <w:rsid w:val="003E3772"/>
    <w:rsid w:val="003F39A4"/>
    <w:rsid w:val="003F5184"/>
    <w:rsid w:val="00400634"/>
    <w:rsid w:val="0042320D"/>
    <w:rsid w:val="00423FCC"/>
    <w:rsid w:val="00425BAF"/>
    <w:rsid w:val="00434996"/>
    <w:rsid w:val="004352B1"/>
    <w:rsid w:val="00453CCE"/>
    <w:rsid w:val="004903AD"/>
    <w:rsid w:val="004945A6"/>
    <w:rsid w:val="004A6017"/>
    <w:rsid w:val="004D1901"/>
    <w:rsid w:val="004D4253"/>
    <w:rsid w:val="004E3C4E"/>
    <w:rsid w:val="004E478C"/>
    <w:rsid w:val="004F4276"/>
    <w:rsid w:val="005167FE"/>
    <w:rsid w:val="005350E1"/>
    <w:rsid w:val="005442CC"/>
    <w:rsid w:val="005475DD"/>
    <w:rsid w:val="0055642C"/>
    <w:rsid w:val="00556813"/>
    <w:rsid w:val="005628D1"/>
    <w:rsid w:val="0058518A"/>
    <w:rsid w:val="005A0BE8"/>
    <w:rsid w:val="005A7296"/>
    <w:rsid w:val="005B2A26"/>
    <w:rsid w:val="005B2DBC"/>
    <w:rsid w:val="005C236D"/>
    <w:rsid w:val="005C2DA8"/>
    <w:rsid w:val="005F4478"/>
    <w:rsid w:val="00611788"/>
    <w:rsid w:val="006121DC"/>
    <w:rsid w:val="00637473"/>
    <w:rsid w:val="00637690"/>
    <w:rsid w:val="00646625"/>
    <w:rsid w:val="00647E02"/>
    <w:rsid w:val="00655778"/>
    <w:rsid w:val="00655CB7"/>
    <w:rsid w:val="00675458"/>
    <w:rsid w:val="00687839"/>
    <w:rsid w:val="00697A65"/>
    <w:rsid w:val="006A7CAE"/>
    <w:rsid w:val="006B090C"/>
    <w:rsid w:val="006B4B6A"/>
    <w:rsid w:val="006C241C"/>
    <w:rsid w:val="006C2D17"/>
    <w:rsid w:val="006C69BD"/>
    <w:rsid w:val="006E67E5"/>
    <w:rsid w:val="006E7021"/>
    <w:rsid w:val="007002B4"/>
    <w:rsid w:val="00740891"/>
    <w:rsid w:val="00752B8F"/>
    <w:rsid w:val="00771998"/>
    <w:rsid w:val="0077296C"/>
    <w:rsid w:val="00780A82"/>
    <w:rsid w:val="00785B99"/>
    <w:rsid w:val="00790CE0"/>
    <w:rsid w:val="007A2C01"/>
    <w:rsid w:val="007B139B"/>
    <w:rsid w:val="007B4F48"/>
    <w:rsid w:val="007C2351"/>
    <w:rsid w:val="007D40D1"/>
    <w:rsid w:val="007E4C45"/>
    <w:rsid w:val="007F65F6"/>
    <w:rsid w:val="007F7EB4"/>
    <w:rsid w:val="00806146"/>
    <w:rsid w:val="0082719B"/>
    <w:rsid w:val="00836DEC"/>
    <w:rsid w:val="00842B10"/>
    <w:rsid w:val="00861F91"/>
    <w:rsid w:val="00862357"/>
    <w:rsid w:val="0086717E"/>
    <w:rsid w:val="00872E3D"/>
    <w:rsid w:val="00880656"/>
    <w:rsid w:val="0088140E"/>
    <w:rsid w:val="008849E8"/>
    <w:rsid w:val="00897878"/>
    <w:rsid w:val="008B098D"/>
    <w:rsid w:val="008F2417"/>
    <w:rsid w:val="009157A8"/>
    <w:rsid w:val="00924D0B"/>
    <w:rsid w:val="00925E45"/>
    <w:rsid w:val="00944A59"/>
    <w:rsid w:val="00952F5C"/>
    <w:rsid w:val="009833C1"/>
    <w:rsid w:val="00995ACE"/>
    <w:rsid w:val="009B012B"/>
    <w:rsid w:val="009C5A68"/>
    <w:rsid w:val="009E5A36"/>
    <w:rsid w:val="009F62D5"/>
    <w:rsid w:val="00A07297"/>
    <w:rsid w:val="00A12FEF"/>
    <w:rsid w:val="00A15EB1"/>
    <w:rsid w:val="00A2280F"/>
    <w:rsid w:val="00A40B00"/>
    <w:rsid w:val="00A43A98"/>
    <w:rsid w:val="00A44526"/>
    <w:rsid w:val="00A45453"/>
    <w:rsid w:val="00A57DA4"/>
    <w:rsid w:val="00A86D29"/>
    <w:rsid w:val="00A90C63"/>
    <w:rsid w:val="00AB399D"/>
    <w:rsid w:val="00AC026C"/>
    <w:rsid w:val="00AC4A7E"/>
    <w:rsid w:val="00AC5E02"/>
    <w:rsid w:val="00AD1F83"/>
    <w:rsid w:val="00AE3B11"/>
    <w:rsid w:val="00AF100A"/>
    <w:rsid w:val="00AF202B"/>
    <w:rsid w:val="00B17EE3"/>
    <w:rsid w:val="00B26790"/>
    <w:rsid w:val="00B356F8"/>
    <w:rsid w:val="00B40A0F"/>
    <w:rsid w:val="00B73A7D"/>
    <w:rsid w:val="00B80770"/>
    <w:rsid w:val="00B80D29"/>
    <w:rsid w:val="00B827C8"/>
    <w:rsid w:val="00B85C3D"/>
    <w:rsid w:val="00BA22D8"/>
    <w:rsid w:val="00BA2356"/>
    <w:rsid w:val="00BA265B"/>
    <w:rsid w:val="00BD4A63"/>
    <w:rsid w:val="00BD652F"/>
    <w:rsid w:val="00BE440B"/>
    <w:rsid w:val="00BF02BA"/>
    <w:rsid w:val="00BF42BE"/>
    <w:rsid w:val="00BF50A1"/>
    <w:rsid w:val="00C055C9"/>
    <w:rsid w:val="00C1424D"/>
    <w:rsid w:val="00C427D7"/>
    <w:rsid w:val="00C525B3"/>
    <w:rsid w:val="00C61FB3"/>
    <w:rsid w:val="00C65348"/>
    <w:rsid w:val="00C67466"/>
    <w:rsid w:val="00C703BF"/>
    <w:rsid w:val="00C71A7D"/>
    <w:rsid w:val="00C8216C"/>
    <w:rsid w:val="00C934A0"/>
    <w:rsid w:val="00CA041D"/>
    <w:rsid w:val="00CA0C33"/>
    <w:rsid w:val="00CD71AA"/>
    <w:rsid w:val="00CE1FEB"/>
    <w:rsid w:val="00CE360C"/>
    <w:rsid w:val="00CF53D3"/>
    <w:rsid w:val="00D00CA2"/>
    <w:rsid w:val="00D01996"/>
    <w:rsid w:val="00D05E90"/>
    <w:rsid w:val="00D11DD5"/>
    <w:rsid w:val="00D1650A"/>
    <w:rsid w:val="00D300C8"/>
    <w:rsid w:val="00D4771D"/>
    <w:rsid w:val="00D47D0C"/>
    <w:rsid w:val="00D5390C"/>
    <w:rsid w:val="00D563EC"/>
    <w:rsid w:val="00D56BEB"/>
    <w:rsid w:val="00D605B5"/>
    <w:rsid w:val="00D64BF4"/>
    <w:rsid w:val="00D92315"/>
    <w:rsid w:val="00D95312"/>
    <w:rsid w:val="00D97BEB"/>
    <w:rsid w:val="00DA03C0"/>
    <w:rsid w:val="00DC71A3"/>
    <w:rsid w:val="00DC7287"/>
    <w:rsid w:val="00DE52BF"/>
    <w:rsid w:val="00DF0E7C"/>
    <w:rsid w:val="00E03868"/>
    <w:rsid w:val="00E05FC7"/>
    <w:rsid w:val="00E1113F"/>
    <w:rsid w:val="00E30014"/>
    <w:rsid w:val="00E3185A"/>
    <w:rsid w:val="00E4444F"/>
    <w:rsid w:val="00E45634"/>
    <w:rsid w:val="00E46662"/>
    <w:rsid w:val="00E51CC1"/>
    <w:rsid w:val="00E52FB3"/>
    <w:rsid w:val="00E60545"/>
    <w:rsid w:val="00E607BE"/>
    <w:rsid w:val="00E624A5"/>
    <w:rsid w:val="00E6273E"/>
    <w:rsid w:val="00E738FB"/>
    <w:rsid w:val="00E87092"/>
    <w:rsid w:val="00E95D18"/>
    <w:rsid w:val="00E97F72"/>
    <w:rsid w:val="00EA14AB"/>
    <w:rsid w:val="00EA2540"/>
    <w:rsid w:val="00EB55F0"/>
    <w:rsid w:val="00EB6721"/>
    <w:rsid w:val="00EC51E4"/>
    <w:rsid w:val="00EC7CE3"/>
    <w:rsid w:val="00ED5B9C"/>
    <w:rsid w:val="00EE0B6F"/>
    <w:rsid w:val="00F01BAF"/>
    <w:rsid w:val="00F17BBD"/>
    <w:rsid w:val="00F26177"/>
    <w:rsid w:val="00F26F78"/>
    <w:rsid w:val="00F30196"/>
    <w:rsid w:val="00F33A06"/>
    <w:rsid w:val="00F53E27"/>
    <w:rsid w:val="00F54D01"/>
    <w:rsid w:val="00F60EC1"/>
    <w:rsid w:val="00F63003"/>
    <w:rsid w:val="00F67DCF"/>
    <w:rsid w:val="00F777BB"/>
    <w:rsid w:val="00F87AB5"/>
    <w:rsid w:val="00FA2B73"/>
    <w:rsid w:val="00FA6F5C"/>
    <w:rsid w:val="00FB3695"/>
    <w:rsid w:val="00FB4393"/>
    <w:rsid w:val="00FD0F96"/>
    <w:rsid w:val="00FE4567"/>
    <w:rsid w:val="00FE725F"/>
    <w:rsid w:val="00FE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AEAD"/>
  <w15:docId w15:val="{A81248F0-30BD-4FE7-A56A-0E52DD52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740891"/>
    <w:pPr>
      <w:tabs>
        <w:tab w:val="center" w:pos="4513"/>
        <w:tab w:val="right" w:pos="9026"/>
      </w:tabs>
    </w:pPr>
  </w:style>
  <w:style w:type="character" w:customStyle="1" w:styleId="HeaderChar">
    <w:name w:val="Header Char"/>
    <w:basedOn w:val="DefaultParagraphFont"/>
    <w:link w:val="Header"/>
    <w:uiPriority w:val="99"/>
    <w:rsid w:val="00740891"/>
    <w:rPr>
      <w:sz w:val="24"/>
      <w:szCs w:val="24"/>
      <w:lang w:val="en-US" w:eastAsia="en-US"/>
    </w:rPr>
  </w:style>
  <w:style w:type="paragraph" w:styleId="Footer">
    <w:name w:val="footer"/>
    <w:basedOn w:val="Normal"/>
    <w:link w:val="FooterChar"/>
    <w:uiPriority w:val="99"/>
    <w:unhideWhenUsed/>
    <w:rsid w:val="00740891"/>
    <w:pPr>
      <w:tabs>
        <w:tab w:val="center" w:pos="4513"/>
        <w:tab w:val="right" w:pos="9026"/>
      </w:tabs>
    </w:pPr>
  </w:style>
  <w:style w:type="character" w:customStyle="1" w:styleId="FooterChar">
    <w:name w:val="Footer Char"/>
    <w:basedOn w:val="DefaultParagraphFont"/>
    <w:link w:val="Footer"/>
    <w:uiPriority w:val="99"/>
    <w:rsid w:val="00740891"/>
    <w:rPr>
      <w:sz w:val="24"/>
      <w:szCs w:val="24"/>
      <w:lang w:val="en-US" w:eastAsia="en-US"/>
    </w:rPr>
  </w:style>
  <w:style w:type="table" w:styleId="TableGrid">
    <w:name w:val="Table Grid"/>
    <w:basedOn w:val="TableNormal"/>
    <w:uiPriority w:val="39"/>
    <w:rsid w:val="0069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2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37c575-392b-4d3c-b1b7-bb1f25014f4f">
      <UserInfo>
        <DisplayName>Mhairi Benson</DisplayName>
        <AccountId>39</AccountId>
        <AccountType/>
      </UserInfo>
    </SharedWithUsers>
    <lcf76f155ced4ddcb4097134ff3c332f xmlns="f93c5f25-db8f-43f9-a5b6-e7b95f8684d7">
      <Terms xmlns="http://schemas.microsoft.com/office/infopath/2007/PartnerControls"/>
    </lcf76f155ced4ddcb4097134ff3c332f>
    <TaxCatchAll xmlns="c137c575-392b-4d3c-b1b7-bb1f25014f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02A8EB962B64CB104F7772FD1EF62" ma:contentTypeVersion="18" ma:contentTypeDescription="Create a new document." ma:contentTypeScope="" ma:versionID="2e9a759135dc7924c8236b31b7f7b909">
  <xsd:schema xmlns:xsd="http://www.w3.org/2001/XMLSchema" xmlns:xs="http://www.w3.org/2001/XMLSchema" xmlns:p="http://schemas.microsoft.com/office/2006/metadata/properties" xmlns:ns2="f93c5f25-db8f-43f9-a5b6-e7b95f8684d7" xmlns:ns3="c137c575-392b-4d3c-b1b7-bb1f25014f4f" targetNamespace="http://schemas.microsoft.com/office/2006/metadata/properties" ma:root="true" ma:fieldsID="b46323f981e9cd1b548ec495badb3504" ns2:_="" ns3:_="">
    <xsd:import namespace="f93c5f25-db8f-43f9-a5b6-e7b95f8684d7"/>
    <xsd:import namespace="c137c575-392b-4d3c-b1b7-bb1f25014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5f25-db8f-43f9-a5b6-e7b95f86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9b3a70-69d8-49fb-b77f-ac6852aaf49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7c575-392b-4d3c-b1b7-bb1f25014f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3e7664-eafa-4272-a5ce-42170d6be5b2}" ma:internalName="TaxCatchAll" ma:showField="CatchAllData" ma:web="c137c575-392b-4d3c-b1b7-bb1f25014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9EC2-B6E1-4DCC-AC06-523086C62838}">
  <ds:schemaRefs>
    <ds:schemaRef ds:uri="http://schemas.microsoft.com/office/2006/documentManagement/types"/>
    <ds:schemaRef ds:uri="f93c5f25-db8f-43f9-a5b6-e7b95f8684d7"/>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137c575-392b-4d3c-b1b7-bb1f25014f4f"/>
    <ds:schemaRef ds:uri="http://www.w3.org/XML/1998/namespace"/>
  </ds:schemaRefs>
</ds:datastoreItem>
</file>

<file path=customXml/itemProps2.xml><?xml version="1.0" encoding="utf-8"?>
<ds:datastoreItem xmlns:ds="http://schemas.openxmlformats.org/officeDocument/2006/customXml" ds:itemID="{187EBE0B-BC46-4799-8807-E82D7265A5A9}"/>
</file>

<file path=customXml/itemProps3.xml><?xml version="1.0" encoding="utf-8"?>
<ds:datastoreItem xmlns:ds="http://schemas.openxmlformats.org/officeDocument/2006/customXml" ds:itemID="{B54B08B9-08E3-4AA9-A243-76D4AD62DCE9}">
  <ds:schemaRefs>
    <ds:schemaRef ds:uri="http://schemas.microsoft.com/sharepoint/v3/contenttype/forms"/>
  </ds:schemaRefs>
</ds:datastoreItem>
</file>

<file path=customXml/itemProps4.xml><?xml version="1.0" encoding="utf-8"?>
<ds:datastoreItem xmlns:ds="http://schemas.openxmlformats.org/officeDocument/2006/customXml" ds:itemID="{F05AD0BC-A0D3-46EE-8374-4FFFC56F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Widdows</dc:creator>
  <cp:lastModifiedBy>Fiona Widdows</cp:lastModifiedBy>
  <cp:revision>24</cp:revision>
  <cp:lastPrinted>2023-06-08T06:48:00Z</cp:lastPrinted>
  <dcterms:created xsi:type="dcterms:W3CDTF">2023-10-15T16:36:00Z</dcterms:created>
  <dcterms:modified xsi:type="dcterms:W3CDTF">2023-11-09T10:32:00Z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0x0101004A002A8EB962B64CB104F7772FD1EF62</vt:lpwstr>
  </property>
  <property fmtid="{D5CDD505-2E9C-101B-9397-08002B2CF9AE}" pid="3" name="MediaServiceImageTags">
    <vt:lpwstr/>
  </property>
</Properties>
</file>