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713" w:tblpY="1912"/>
        <w:tblW w:w="54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1"/>
        <w:gridCol w:w="2544"/>
        <w:gridCol w:w="2540"/>
        <w:gridCol w:w="2544"/>
        <w:gridCol w:w="2540"/>
        <w:gridCol w:w="2540"/>
      </w:tblGrid>
      <w:tr w:rsidR="002E6A00" w:rsidRPr="008251EC" w14:paraId="387B8446" w14:textId="77777777" w:rsidTr="00C869F2">
        <w:trPr>
          <w:trHeight w:val="24"/>
        </w:trPr>
        <w:tc>
          <w:tcPr>
            <w:tcW w:w="833" w:type="pct"/>
            <w:shd w:val="clear" w:color="auto" w:fill="7030A0"/>
          </w:tcPr>
          <w:p w14:paraId="3F119C79" w14:textId="26BBC9CA" w:rsidR="002E6A00" w:rsidRPr="00F11242" w:rsidRDefault="008F088D" w:rsidP="002E6A00">
            <w:pPr>
              <w:jc w:val="center"/>
              <w:rPr>
                <w:rFonts w:ascii="CCW Precursive 1" w:hAnsi="CCW Precursive 1" w:cs="Arial"/>
                <w:b/>
                <w:bCs/>
                <w:sz w:val="18"/>
                <w:szCs w:val="20"/>
              </w:rPr>
            </w:pPr>
            <w:r w:rsidRPr="00F11242">
              <w:rPr>
                <w:rFonts w:ascii="CCW Precursive 1" w:hAnsi="CCW Precursive 1" w:cs="Arial"/>
                <w:b/>
                <w:bCs/>
                <w:sz w:val="18"/>
                <w:szCs w:val="20"/>
              </w:rPr>
              <w:t>A Year 1 Artist Will:</w:t>
            </w:r>
          </w:p>
        </w:tc>
        <w:tc>
          <w:tcPr>
            <w:tcW w:w="834" w:type="pct"/>
            <w:shd w:val="clear" w:color="auto" w:fill="7030A0"/>
          </w:tcPr>
          <w:p w14:paraId="21AC9810" w14:textId="602C3199" w:rsidR="002E6A00" w:rsidRPr="00F11242" w:rsidRDefault="008F088D" w:rsidP="002E6A00">
            <w:pPr>
              <w:jc w:val="center"/>
              <w:rPr>
                <w:rFonts w:ascii="CCW Precursive 1" w:hAnsi="CCW Precursive 1" w:cs="Arial"/>
                <w:b/>
                <w:bCs/>
                <w:sz w:val="18"/>
                <w:szCs w:val="20"/>
              </w:rPr>
            </w:pPr>
            <w:r w:rsidRPr="00F11242">
              <w:rPr>
                <w:rFonts w:ascii="CCW Precursive 1" w:hAnsi="CCW Precursive 1" w:cs="Arial"/>
                <w:b/>
                <w:bCs/>
                <w:sz w:val="18"/>
                <w:szCs w:val="20"/>
              </w:rPr>
              <w:t>A Year 2 Artist will:</w:t>
            </w:r>
          </w:p>
        </w:tc>
        <w:tc>
          <w:tcPr>
            <w:tcW w:w="833" w:type="pct"/>
            <w:shd w:val="clear" w:color="auto" w:fill="7030A0"/>
          </w:tcPr>
          <w:p w14:paraId="755269F0" w14:textId="06F40A2D" w:rsidR="002E6A00" w:rsidRPr="00F11242" w:rsidRDefault="008F088D" w:rsidP="002E6A00">
            <w:pPr>
              <w:jc w:val="center"/>
              <w:rPr>
                <w:rFonts w:ascii="CCW Precursive 1" w:hAnsi="CCW Precursive 1" w:cs="Arial"/>
                <w:b/>
                <w:bCs/>
                <w:sz w:val="18"/>
                <w:szCs w:val="20"/>
              </w:rPr>
            </w:pPr>
            <w:r w:rsidRPr="00F11242">
              <w:rPr>
                <w:rFonts w:ascii="CCW Precursive 1" w:hAnsi="CCW Precursive 1" w:cs="Arial"/>
                <w:b/>
                <w:bCs/>
                <w:sz w:val="18"/>
                <w:szCs w:val="20"/>
              </w:rPr>
              <w:t>A Year 3 Artist will:</w:t>
            </w:r>
          </w:p>
        </w:tc>
        <w:tc>
          <w:tcPr>
            <w:tcW w:w="834" w:type="pct"/>
            <w:shd w:val="clear" w:color="auto" w:fill="7030A0"/>
          </w:tcPr>
          <w:p w14:paraId="75B70B01" w14:textId="2FE177EC" w:rsidR="002E6A00" w:rsidRPr="00F11242" w:rsidRDefault="008F088D" w:rsidP="002E6A00">
            <w:pPr>
              <w:jc w:val="center"/>
              <w:rPr>
                <w:rFonts w:ascii="CCW Precursive 1" w:hAnsi="CCW Precursive 1" w:cs="Arial"/>
                <w:b/>
                <w:bCs/>
                <w:sz w:val="18"/>
                <w:szCs w:val="20"/>
              </w:rPr>
            </w:pPr>
            <w:r w:rsidRPr="00F11242">
              <w:rPr>
                <w:rFonts w:ascii="CCW Precursive 1" w:hAnsi="CCW Precursive 1" w:cs="Arial"/>
                <w:b/>
                <w:bCs/>
                <w:sz w:val="18"/>
                <w:szCs w:val="20"/>
              </w:rPr>
              <w:t>A Year 4 Artist will:</w:t>
            </w:r>
          </w:p>
        </w:tc>
        <w:tc>
          <w:tcPr>
            <w:tcW w:w="833" w:type="pct"/>
            <w:shd w:val="clear" w:color="auto" w:fill="7030A0"/>
          </w:tcPr>
          <w:p w14:paraId="0A2E1815" w14:textId="7D200EE9" w:rsidR="002E6A00" w:rsidRPr="00F11242" w:rsidRDefault="008F088D" w:rsidP="002E6A00">
            <w:pPr>
              <w:jc w:val="center"/>
              <w:rPr>
                <w:rFonts w:ascii="CCW Precursive 1" w:hAnsi="CCW Precursive 1" w:cs="Arial"/>
                <w:b/>
                <w:bCs/>
                <w:sz w:val="18"/>
                <w:szCs w:val="20"/>
              </w:rPr>
            </w:pPr>
            <w:r w:rsidRPr="00F11242">
              <w:rPr>
                <w:rFonts w:ascii="CCW Precursive 1" w:hAnsi="CCW Precursive 1" w:cs="Arial"/>
                <w:b/>
                <w:bCs/>
                <w:sz w:val="18"/>
                <w:szCs w:val="20"/>
              </w:rPr>
              <w:t>A Year 5 Artist will:</w:t>
            </w:r>
          </w:p>
        </w:tc>
        <w:tc>
          <w:tcPr>
            <w:tcW w:w="833" w:type="pct"/>
            <w:shd w:val="clear" w:color="auto" w:fill="7030A0"/>
          </w:tcPr>
          <w:p w14:paraId="255E94B4" w14:textId="24A50494" w:rsidR="002E6A00" w:rsidRPr="00F11242" w:rsidRDefault="008F088D" w:rsidP="002E6A00">
            <w:pPr>
              <w:jc w:val="center"/>
              <w:rPr>
                <w:rFonts w:ascii="CCW Precursive 1" w:hAnsi="CCW Precursive 1" w:cs="Arial"/>
                <w:b/>
                <w:bCs/>
                <w:sz w:val="18"/>
                <w:szCs w:val="20"/>
              </w:rPr>
            </w:pPr>
            <w:r w:rsidRPr="00F11242">
              <w:rPr>
                <w:rFonts w:ascii="CCW Precursive 1" w:hAnsi="CCW Precursive 1" w:cs="Arial"/>
                <w:b/>
                <w:bCs/>
                <w:sz w:val="18"/>
                <w:szCs w:val="20"/>
              </w:rPr>
              <w:t>A Year 6 Artist will:</w:t>
            </w:r>
          </w:p>
        </w:tc>
      </w:tr>
      <w:tr w:rsidR="00A84568" w:rsidRPr="008251EC" w14:paraId="11D6C343" w14:textId="77777777" w:rsidTr="000362BE">
        <w:trPr>
          <w:trHeight w:val="5051"/>
        </w:trPr>
        <w:tc>
          <w:tcPr>
            <w:tcW w:w="833" w:type="pct"/>
            <w:shd w:val="clear" w:color="auto" w:fill="auto"/>
            <w:vAlign w:val="center"/>
          </w:tcPr>
          <w:p w14:paraId="6322AAA9" w14:textId="5E9108AF" w:rsidR="00013E01" w:rsidRPr="00E024E6" w:rsidRDefault="00013E01" w:rsidP="00013E01">
            <w:pPr>
              <w:rPr>
                <w:rFonts w:ascii="Century Gothic" w:hAnsi="Century Gothic"/>
                <w:sz w:val="16"/>
                <w:szCs w:val="16"/>
              </w:rPr>
            </w:pPr>
            <w:r w:rsidRPr="00E024E6">
              <w:rPr>
                <w:rFonts w:ascii="Century Gothic" w:hAnsi="Century Gothic"/>
                <w:sz w:val="16"/>
                <w:szCs w:val="16"/>
              </w:rPr>
              <w:t>Begin to explore and experiment with the primary colours.</w:t>
            </w:r>
          </w:p>
          <w:p w14:paraId="43F9FD52" w14:textId="77777777" w:rsidR="00013E01" w:rsidRPr="00E024E6" w:rsidRDefault="00013E01" w:rsidP="00013E01">
            <w:pPr>
              <w:rPr>
                <w:rFonts w:ascii="Century Gothic" w:hAnsi="Century Gothic"/>
                <w:sz w:val="16"/>
                <w:szCs w:val="16"/>
              </w:rPr>
            </w:pPr>
            <w:r w:rsidRPr="00E024E6">
              <w:rPr>
                <w:rFonts w:ascii="Century Gothic" w:hAnsi="Century Gothic"/>
                <w:sz w:val="16"/>
                <w:szCs w:val="16"/>
              </w:rPr>
              <w:t>Mix primary colours to create secondary colours.</w:t>
            </w:r>
          </w:p>
          <w:p w14:paraId="68780A27" w14:textId="77777777" w:rsidR="00013E01" w:rsidRPr="00E024E6" w:rsidRDefault="00013E01" w:rsidP="00013E01">
            <w:pPr>
              <w:rPr>
                <w:rFonts w:ascii="Century Gothic" w:hAnsi="Century Gothic"/>
                <w:sz w:val="16"/>
                <w:szCs w:val="16"/>
              </w:rPr>
            </w:pPr>
            <w:r w:rsidRPr="00E024E6">
              <w:rPr>
                <w:rFonts w:ascii="Century Gothic" w:hAnsi="Century Gothic"/>
                <w:sz w:val="16"/>
                <w:szCs w:val="16"/>
              </w:rPr>
              <w:t>Describe collections of colours.</w:t>
            </w:r>
          </w:p>
          <w:p w14:paraId="602A726D" w14:textId="77777777" w:rsidR="00013E01" w:rsidRPr="00E024E6" w:rsidRDefault="00013E01" w:rsidP="00013E01">
            <w:pPr>
              <w:rPr>
                <w:rFonts w:ascii="Century Gothic" w:hAnsi="Century Gothic"/>
                <w:sz w:val="16"/>
                <w:szCs w:val="16"/>
              </w:rPr>
            </w:pPr>
            <w:r w:rsidRPr="00E024E6">
              <w:rPr>
                <w:rFonts w:ascii="Century Gothic" w:hAnsi="Century Gothic"/>
                <w:sz w:val="16"/>
                <w:szCs w:val="16"/>
              </w:rPr>
              <w:t>Discuss and use warm and cold colours.</w:t>
            </w:r>
          </w:p>
          <w:p w14:paraId="5774ADE4" w14:textId="77777777" w:rsidR="00013E01" w:rsidRPr="00E024E6" w:rsidRDefault="00013E01" w:rsidP="00013E01">
            <w:pPr>
              <w:rPr>
                <w:rFonts w:ascii="Century Gothic" w:hAnsi="Century Gothic"/>
                <w:sz w:val="16"/>
                <w:szCs w:val="16"/>
              </w:rPr>
            </w:pPr>
            <w:r w:rsidRPr="00E024E6">
              <w:rPr>
                <w:rFonts w:ascii="Century Gothic" w:hAnsi="Century Gothic"/>
                <w:sz w:val="16"/>
                <w:szCs w:val="16"/>
              </w:rPr>
              <w:t>Describe favourite colours and why colours may be used for different purposes.</w:t>
            </w:r>
          </w:p>
          <w:p w14:paraId="323FEC0E" w14:textId="77777777" w:rsidR="00013E01" w:rsidRPr="00E024E6" w:rsidRDefault="00013E01" w:rsidP="00013E01">
            <w:pPr>
              <w:rPr>
                <w:rFonts w:ascii="Century Gothic" w:hAnsi="Century Gothic"/>
                <w:sz w:val="16"/>
                <w:szCs w:val="16"/>
              </w:rPr>
            </w:pPr>
            <w:r w:rsidRPr="00E024E6">
              <w:rPr>
                <w:rFonts w:ascii="Century Gothic" w:hAnsi="Century Gothic"/>
                <w:sz w:val="16"/>
                <w:szCs w:val="16"/>
              </w:rPr>
              <w:t>Explore a range of paint, brush sizes and tools.</w:t>
            </w:r>
          </w:p>
          <w:p w14:paraId="594FA1F6" w14:textId="77777777" w:rsidR="00013E01" w:rsidRPr="00E024E6" w:rsidRDefault="00013E01" w:rsidP="00013E01">
            <w:pPr>
              <w:rPr>
                <w:rFonts w:ascii="Century Gothic" w:hAnsi="Century Gothic"/>
                <w:sz w:val="16"/>
                <w:szCs w:val="16"/>
              </w:rPr>
            </w:pPr>
            <w:r w:rsidRPr="00E024E6">
              <w:rPr>
                <w:rFonts w:ascii="Century Gothic" w:hAnsi="Century Gothic"/>
                <w:sz w:val="16"/>
                <w:szCs w:val="16"/>
              </w:rPr>
              <w:t>Able to work in different consistencies.</w:t>
            </w:r>
          </w:p>
          <w:p w14:paraId="5F054224" w14:textId="77777777" w:rsidR="00013E01" w:rsidRPr="00E024E6" w:rsidRDefault="00013E01" w:rsidP="00013E01">
            <w:pPr>
              <w:rPr>
                <w:rFonts w:ascii="Century Gothic" w:hAnsi="Century Gothic"/>
                <w:sz w:val="16"/>
                <w:szCs w:val="16"/>
              </w:rPr>
            </w:pPr>
            <w:r w:rsidRPr="00E024E6">
              <w:rPr>
                <w:rFonts w:ascii="Century Gothic" w:hAnsi="Century Gothic"/>
                <w:sz w:val="16"/>
                <w:szCs w:val="16"/>
              </w:rPr>
              <w:t>Can use their brush to create a wide range of marks.</w:t>
            </w:r>
          </w:p>
          <w:p w14:paraId="67C74EDE" w14:textId="77777777" w:rsidR="00013E01" w:rsidRDefault="00013E01" w:rsidP="00013E01">
            <w:pPr>
              <w:rPr>
                <w:rFonts w:ascii="Century Gothic" w:hAnsi="Century Gothic"/>
                <w:sz w:val="16"/>
                <w:szCs w:val="16"/>
              </w:rPr>
            </w:pPr>
            <w:r w:rsidRPr="00E024E6">
              <w:rPr>
                <w:rFonts w:ascii="Century Gothic" w:hAnsi="Century Gothic"/>
                <w:sz w:val="16"/>
                <w:szCs w:val="16"/>
              </w:rPr>
              <w:t>Able to look at and discuss own work and that of others.</w:t>
            </w:r>
          </w:p>
          <w:p w14:paraId="08E53A94" w14:textId="77777777" w:rsidR="00C06FAB" w:rsidRDefault="00C06FAB" w:rsidP="00013E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5D05023A" w14:textId="77777777" w:rsidR="00C06FAB" w:rsidRPr="00C869F2" w:rsidRDefault="00C06FAB" w:rsidP="00013E01">
            <w:pPr>
              <w:rPr>
                <w:rFonts w:ascii="Century Gothic" w:hAnsi="Century Gothic"/>
                <w:b/>
                <w:color w:val="7030A0"/>
                <w:sz w:val="16"/>
                <w:szCs w:val="16"/>
              </w:rPr>
            </w:pPr>
            <w:r w:rsidRPr="00C869F2">
              <w:rPr>
                <w:rFonts w:ascii="Century Gothic" w:hAnsi="Century Gothic"/>
                <w:b/>
                <w:color w:val="7030A0"/>
                <w:sz w:val="16"/>
                <w:szCs w:val="16"/>
              </w:rPr>
              <w:t xml:space="preserve">Yayoi </w:t>
            </w:r>
            <w:proofErr w:type="spellStart"/>
            <w:r w:rsidRPr="00C869F2">
              <w:rPr>
                <w:rFonts w:ascii="Century Gothic" w:hAnsi="Century Gothic"/>
                <w:b/>
                <w:color w:val="7030A0"/>
                <w:sz w:val="16"/>
                <w:szCs w:val="16"/>
              </w:rPr>
              <w:t>Kusama</w:t>
            </w:r>
            <w:proofErr w:type="spellEnd"/>
          </w:p>
          <w:p w14:paraId="24334955" w14:textId="7D07145C" w:rsidR="00C06FAB" w:rsidRPr="00C869F2" w:rsidRDefault="00C06FAB" w:rsidP="00013E01">
            <w:pPr>
              <w:rPr>
                <w:rFonts w:ascii="Century Gothic" w:hAnsi="Century Gothic"/>
                <w:b/>
                <w:color w:val="7030A0"/>
                <w:sz w:val="16"/>
                <w:szCs w:val="16"/>
              </w:rPr>
            </w:pPr>
            <w:r w:rsidRPr="00C869F2">
              <w:rPr>
                <w:rFonts w:ascii="Century Gothic" w:hAnsi="Century Gothic"/>
                <w:b/>
                <w:color w:val="7030A0"/>
                <w:sz w:val="16"/>
                <w:szCs w:val="16"/>
              </w:rPr>
              <w:t>Georges Seurat</w:t>
            </w:r>
          </w:p>
          <w:p w14:paraId="64299B26" w14:textId="77777777" w:rsidR="00013E01" w:rsidRPr="00C06FAB" w:rsidRDefault="00013E01" w:rsidP="00013E01">
            <w:pPr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</w:p>
          <w:p w14:paraId="758E44D2" w14:textId="1A86B261" w:rsidR="00A84568" w:rsidRPr="00F11242" w:rsidRDefault="00A84568" w:rsidP="00013E01">
            <w:pPr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03FAD6EB" w14:textId="77777777" w:rsidR="001645EE" w:rsidRPr="00E024E6" w:rsidRDefault="001645EE" w:rsidP="001645EE">
            <w:pPr>
              <w:rPr>
                <w:rFonts w:ascii="Century Gothic" w:hAnsi="Century Gothic"/>
                <w:sz w:val="16"/>
                <w:szCs w:val="16"/>
              </w:rPr>
            </w:pPr>
            <w:r w:rsidRPr="00E024E6">
              <w:rPr>
                <w:rFonts w:ascii="Century Gothic" w:hAnsi="Century Gothic"/>
                <w:sz w:val="16"/>
                <w:szCs w:val="16"/>
              </w:rPr>
              <w:t>Begin to describe a range of colours.</w:t>
            </w:r>
          </w:p>
          <w:p w14:paraId="4913ADF1" w14:textId="77777777" w:rsidR="001645EE" w:rsidRPr="00E024E6" w:rsidRDefault="001645EE" w:rsidP="001645EE">
            <w:pPr>
              <w:rPr>
                <w:rFonts w:ascii="Century Gothic" w:hAnsi="Century Gothic"/>
                <w:sz w:val="16"/>
                <w:szCs w:val="16"/>
              </w:rPr>
            </w:pPr>
            <w:r w:rsidRPr="00E024E6">
              <w:rPr>
                <w:rFonts w:ascii="Century Gothic" w:hAnsi="Century Gothic"/>
                <w:sz w:val="16"/>
                <w:szCs w:val="16"/>
              </w:rPr>
              <w:t>Mix a range of secondary colours and tertiary colours.</w:t>
            </w:r>
          </w:p>
          <w:p w14:paraId="1304D5B6" w14:textId="77777777" w:rsidR="001645EE" w:rsidRPr="00E024E6" w:rsidRDefault="001645EE" w:rsidP="001645EE">
            <w:pPr>
              <w:rPr>
                <w:rFonts w:ascii="Century Gothic" w:hAnsi="Century Gothic"/>
                <w:sz w:val="16"/>
                <w:szCs w:val="16"/>
              </w:rPr>
            </w:pPr>
            <w:r w:rsidRPr="00E024E6">
              <w:rPr>
                <w:rFonts w:ascii="Century Gothic" w:hAnsi="Century Gothic"/>
                <w:sz w:val="16"/>
                <w:szCs w:val="16"/>
              </w:rPr>
              <w:t>Be able to discuss the colour wheel.</w:t>
            </w:r>
          </w:p>
          <w:p w14:paraId="3B8774D2" w14:textId="77777777" w:rsidR="001645EE" w:rsidRPr="00E024E6" w:rsidRDefault="001645EE" w:rsidP="001645EE">
            <w:pPr>
              <w:rPr>
                <w:rFonts w:ascii="Century Gothic" w:hAnsi="Century Gothic"/>
                <w:sz w:val="16"/>
                <w:szCs w:val="16"/>
              </w:rPr>
            </w:pPr>
            <w:r w:rsidRPr="00E024E6">
              <w:rPr>
                <w:rFonts w:ascii="Century Gothic" w:hAnsi="Century Gothic"/>
                <w:sz w:val="16"/>
                <w:szCs w:val="16"/>
              </w:rPr>
              <w:t>Talk about why they have selected colours for their artwork.</w:t>
            </w:r>
          </w:p>
          <w:p w14:paraId="56995DA0" w14:textId="77777777" w:rsidR="001645EE" w:rsidRPr="00E024E6" w:rsidRDefault="001645EE" w:rsidP="001645EE">
            <w:pPr>
              <w:rPr>
                <w:rFonts w:ascii="Century Gothic" w:hAnsi="Century Gothic"/>
                <w:sz w:val="16"/>
                <w:szCs w:val="16"/>
              </w:rPr>
            </w:pPr>
            <w:r w:rsidRPr="00E024E6">
              <w:rPr>
                <w:rFonts w:ascii="Century Gothic" w:hAnsi="Century Gothic"/>
                <w:sz w:val="16"/>
                <w:szCs w:val="16"/>
              </w:rPr>
              <w:t xml:space="preserve">Begin to use a range of paint and discuss why some are more suited to particular painting styles. </w:t>
            </w:r>
          </w:p>
          <w:p w14:paraId="54A9ABF3" w14:textId="77777777" w:rsidR="001645EE" w:rsidRPr="00E024E6" w:rsidRDefault="001645EE" w:rsidP="001645EE">
            <w:pPr>
              <w:rPr>
                <w:rFonts w:ascii="Century Gothic" w:hAnsi="Century Gothic"/>
                <w:sz w:val="16"/>
                <w:szCs w:val="16"/>
              </w:rPr>
            </w:pPr>
            <w:r w:rsidRPr="00E024E6">
              <w:rPr>
                <w:rFonts w:ascii="Century Gothic" w:hAnsi="Century Gothic"/>
                <w:sz w:val="16"/>
                <w:szCs w:val="16"/>
              </w:rPr>
              <w:t>Able to work in different consistencies.</w:t>
            </w:r>
          </w:p>
          <w:p w14:paraId="0C36678A" w14:textId="77777777" w:rsidR="001645EE" w:rsidRPr="00E024E6" w:rsidRDefault="001645EE" w:rsidP="001645EE">
            <w:pPr>
              <w:rPr>
                <w:rFonts w:ascii="Century Gothic" w:hAnsi="Century Gothic"/>
                <w:sz w:val="16"/>
                <w:szCs w:val="16"/>
              </w:rPr>
            </w:pPr>
            <w:r w:rsidRPr="00E024E6">
              <w:rPr>
                <w:rFonts w:ascii="Century Gothic" w:hAnsi="Century Gothic"/>
                <w:sz w:val="16"/>
                <w:szCs w:val="16"/>
              </w:rPr>
              <w:t>Can use their brush to create a wide range of marks.</w:t>
            </w:r>
          </w:p>
          <w:p w14:paraId="1E2EDFF1" w14:textId="77777777" w:rsidR="001645EE" w:rsidRDefault="001645EE" w:rsidP="001645EE">
            <w:pPr>
              <w:rPr>
                <w:rFonts w:ascii="Century Gothic" w:hAnsi="Century Gothic"/>
                <w:sz w:val="16"/>
                <w:szCs w:val="16"/>
              </w:rPr>
            </w:pPr>
            <w:r w:rsidRPr="00E024E6">
              <w:rPr>
                <w:rFonts w:ascii="Century Gothic" w:hAnsi="Century Gothic"/>
                <w:sz w:val="16"/>
                <w:szCs w:val="16"/>
              </w:rPr>
              <w:t>Able to look at and discuss own work and that of others.</w:t>
            </w:r>
          </w:p>
          <w:p w14:paraId="1E8CB3E7" w14:textId="77777777" w:rsidR="00C06FAB" w:rsidRDefault="00C06FAB" w:rsidP="001645EE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16DE76F8" w14:textId="77777777" w:rsidR="00C06FAB" w:rsidRPr="00C869F2" w:rsidRDefault="00C06FAB" w:rsidP="001645EE">
            <w:pPr>
              <w:rPr>
                <w:rFonts w:ascii="Century Gothic" w:hAnsi="Century Gothic"/>
                <w:b/>
                <w:color w:val="7030A0"/>
                <w:sz w:val="16"/>
                <w:szCs w:val="16"/>
              </w:rPr>
            </w:pPr>
            <w:proofErr w:type="spellStart"/>
            <w:r w:rsidRPr="00C869F2">
              <w:rPr>
                <w:rFonts w:ascii="Century Gothic" w:hAnsi="Century Gothic"/>
                <w:b/>
                <w:color w:val="7030A0"/>
                <w:sz w:val="16"/>
                <w:szCs w:val="16"/>
              </w:rPr>
              <w:t>Vasily</w:t>
            </w:r>
            <w:proofErr w:type="spellEnd"/>
            <w:r w:rsidRPr="00C869F2">
              <w:rPr>
                <w:rFonts w:ascii="Century Gothic" w:hAnsi="Century Gothic"/>
                <w:b/>
                <w:color w:val="7030A0"/>
                <w:sz w:val="16"/>
                <w:szCs w:val="16"/>
              </w:rPr>
              <w:t xml:space="preserve"> Kandinsky</w:t>
            </w:r>
          </w:p>
          <w:p w14:paraId="6F86B799" w14:textId="5672B060" w:rsidR="00C06FAB" w:rsidRPr="00C869F2" w:rsidRDefault="00C06FAB" w:rsidP="001645EE">
            <w:pPr>
              <w:rPr>
                <w:rFonts w:ascii="Century Gothic" w:hAnsi="Century Gothic"/>
                <w:b/>
                <w:color w:val="7030A0"/>
                <w:sz w:val="16"/>
                <w:szCs w:val="16"/>
              </w:rPr>
            </w:pPr>
            <w:r w:rsidRPr="00C869F2">
              <w:rPr>
                <w:rFonts w:ascii="Century Gothic" w:hAnsi="Century Gothic"/>
                <w:b/>
                <w:color w:val="7030A0"/>
                <w:sz w:val="16"/>
                <w:szCs w:val="16"/>
              </w:rPr>
              <w:t>Piet Mondrian</w:t>
            </w:r>
          </w:p>
          <w:p w14:paraId="0751ECFB" w14:textId="77777777" w:rsidR="001645EE" w:rsidRPr="00E024E6" w:rsidRDefault="001645EE" w:rsidP="001645EE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6DF332DC" w14:textId="2879062B" w:rsidR="00A84568" w:rsidRPr="00F11242" w:rsidRDefault="00A84568" w:rsidP="00A84568">
            <w:pPr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0288079A" w14:textId="77777777" w:rsidR="001645EE" w:rsidRPr="00E024E6" w:rsidRDefault="001645EE" w:rsidP="001645EE">
            <w:pPr>
              <w:rPr>
                <w:rFonts w:ascii="Century Gothic" w:hAnsi="Century Gothic"/>
                <w:sz w:val="16"/>
                <w:szCs w:val="16"/>
              </w:rPr>
            </w:pPr>
            <w:r w:rsidRPr="00E024E6">
              <w:rPr>
                <w:rFonts w:ascii="Century Gothic" w:hAnsi="Century Gothic"/>
                <w:sz w:val="16"/>
                <w:szCs w:val="16"/>
              </w:rPr>
              <w:t>Make tints of colour by adding white.</w:t>
            </w:r>
          </w:p>
          <w:p w14:paraId="37985F9C" w14:textId="77777777" w:rsidR="001645EE" w:rsidRPr="00E024E6" w:rsidRDefault="001645EE" w:rsidP="001645EE">
            <w:pPr>
              <w:rPr>
                <w:rFonts w:ascii="Century Gothic" w:hAnsi="Century Gothic"/>
                <w:sz w:val="16"/>
                <w:szCs w:val="16"/>
              </w:rPr>
            </w:pPr>
            <w:r w:rsidRPr="00E024E6">
              <w:rPr>
                <w:rFonts w:ascii="Century Gothic" w:hAnsi="Century Gothic"/>
                <w:sz w:val="16"/>
                <w:szCs w:val="16"/>
              </w:rPr>
              <w:t>Darken/lighten colours without using black/ white.</w:t>
            </w:r>
          </w:p>
          <w:p w14:paraId="6B98B425" w14:textId="77777777" w:rsidR="001645EE" w:rsidRPr="00E024E6" w:rsidRDefault="001645EE" w:rsidP="001645EE">
            <w:pPr>
              <w:rPr>
                <w:rFonts w:ascii="Century Gothic" w:hAnsi="Century Gothic"/>
                <w:sz w:val="16"/>
                <w:szCs w:val="16"/>
              </w:rPr>
            </w:pPr>
            <w:r w:rsidRPr="00E024E6">
              <w:rPr>
                <w:rFonts w:ascii="Century Gothic" w:hAnsi="Century Gothic"/>
                <w:sz w:val="16"/>
                <w:szCs w:val="16"/>
              </w:rPr>
              <w:t>Mix/create colour for use on a large scale (wash).</w:t>
            </w:r>
          </w:p>
          <w:p w14:paraId="5C43E36E" w14:textId="77777777" w:rsidR="001645EE" w:rsidRPr="00E024E6" w:rsidRDefault="001645EE" w:rsidP="001645EE">
            <w:pPr>
              <w:rPr>
                <w:rFonts w:ascii="Century Gothic" w:hAnsi="Century Gothic"/>
                <w:sz w:val="16"/>
                <w:szCs w:val="16"/>
              </w:rPr>
            </w:pPr>
            <w:r w:rsidRPr="00E024E6">
              <w:rPr>
                <w:rFonts w:ascii="Century Gothic" w:hAnsi="Century Gothic"/>
                <w:sz w:val="16"/>
                <w:szCs w:val="16"/>
              </w:rPr>
              <w:t xml:space="preserve">Explore a variety of media to create colour (paint, crayon, coloured pencils, textiles, ink, </w:t>
            </w:r>
            <w:proofErr w:type="gramStart"/>
            <w:r w:rsidRPr="00E024E6">
              <w:rPr>
                <w:rFonts w:ascii="Century Gothic" w:hAnsi="Century Gothic"/>
                <w:sz w:val="16"/>
                <w:szCs w:val="16"/>
              </w:rPr>
              <w:t>pastels</w:t>
            </w:r>
            <w:proofErr w:type="gramEnd"/>
            <w:r w:rsidRPr="00E024E6">
              <w:rPr>
                <w:rFonts w:ascii="Century Gothic" w:hAnsi="Century Gothic"/>
                <w:sz w:val="16"/>
                <w:szCs w:val="16"/>
              </w:rPr>
              <w:t>).</w:t>
            </w:r>
          </w:p>
          <w:p w14:paraId="3378D3B2" w14:textId="77777777" w:rsidR="001645EE" w:rsidRPr="00E024E6" w:rsidRDefault="001645EE" w:rsidP="001645EE">
            <w:pPr>
              <w:rPr>
                <w:rFonts w:ascii="Century Gothic" w:hAnsi="Century Gothic"/>
                <w:sz w:val="16"/>
                <w:szCs w:val="16"/>
              </w:rPr>
            </w:pPr>
            <w:r w:rsidRPr="00E024E6">
              <w:rPr>
                <w:rFonts w:ascii="Century Gothic" w:hAnsi="Century Gothic"/>
                <w:sz w:val="16"/>
                <w:szCs w:val="16"/>
              </w:rPr>
              <w:t>Demonstrate increasing control of the types of marks made to create certain effects.</w:t>
            </w:r>
          </w:p>
          <w:p w14:paraId="3D5E1A3F" w14:textId="77777777" w:rsidR="001645EE" w:rsidRPr="00E024E6" w:rsidRDefault="001645EE" w:rsidP="001645EE">
            <w:pPr>
              <w:rPr>
                <w:rFonts w:ascii="Century Gothic" w:hAnsi="Century Gothic"/>
                <w:sz w:val="16"/>
                <w:szCs w:val="16"/>
              </w:rPr>
            </w:pPr>
            <w:r w:rsidRPr="00E024E6">
              <w:rPr>
                <w:rFonts w:ascii="Century Gothic" w:hAnsi="Century Gothic"/>
                <w:sz w:val="16"/>
                <w:szCs w:val="16"/>
              </w:rPr>
              <w:t>Able to organise own area and clear away.</w:t>
            </w:r>
          </w:p>
          <w:p w14:paraId="5E21C0C5" w14:textId="77777777" w:rsidR="001645EE" w:rsidRPr="00E024E6" w:rsidRDefault="001645EE" w:rsidP="001645EE">
            <w:pPr>
              <w:rPr>
                <w:rFonts w:ascii="Century Gothic" w:hAnsi="Century Gothic"/>
                <w:sz w:val="16"/>
                <w:szCs w:val="16"/>
              </w:rPr>
            </w:pPr>
            <w:r w:rsidRPr="00E024E6">
              <w:rPr>
                <w:rFonts w:ascii="Century Gothic" w:hAnsi="Century Gothic"/>
                <w:sz w:val="16"/>
                <w:szCs w:val="16"/>
              </w:rPr>
              <w:t>Use sketchbook to store information on colour mixing, brush marks etc.</w:t>
            </w:r>
          </w:p>
          <w:p w14:paraId="4FED3642" w14:textId="77777777" w:rsidR="001645EE" w:rsidRPr="00E024E6" w:rsidRDefault="001645EE" w:rsidP="001645EE">
            <w:pPr>
              <w:rPr>
                <w:rFonts w:ascii="Century Gothic" w:hAnsi="Century Gothic"/>
                <w:sz w:val="16"/>
                <w:szCs w:val="16"/>
              </w:rPr>
            </w:pPr>
            <w:r w:rsidRPr="00E024E6">
              <w:rPr>
                <w:rFonts w:ascii="Century Gothic" w:hAnsi="Century Gothic"/>
                <w:sz w:val="16"/>
                <w:szCs w:val="16"/>
              </w:rPr>
              <w:t>Able to select and work from direct observation.</w:t>
            </w:r>
          </w:p>
          <w:p w14:paraId="5A476302" w14:textId="77777777" w:rsidR="001645EE" w:rsidRDefault="001645EE" w:rsidP="001645EE">
            <w:pPr>
              <w:rPr>
                <w:rFonts w:ascii="Century Gothic" w:hAnsi="Century Gothic"/>
                <w:sz w:val="16"/>
                <w:szCs w:val="16"/>
              </w:rPr>
            </w:pPr>
            <w:r w:rsidRPr="00E024E6">
              <w:rPr>
                <w:rFonts w:ascii="Century Gothic" w:hAnsi="Century Gothic"/>
                <w:sz w:val="16"/>
                <w:szCs w:val="16"/>
              </w:rPr>
              <w:t>Can discuss own work and that of other Artists.</w:t>
            </w:r>
          </w:p>
          <w:p w14:paraId="322DC383" w14:textId="77777777" w:rsidR="00C06FAB" w:rsidRDefault="00C06FAB" w:rsidP="001645EE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0B24BD6" w14:textId="77777777" w:rsidR="00C06FAB" w:rsidRPr="00C869F2" w:rsidRDefault="00C06FAB" w:rsidP="001645EE">
            <w:pPr>
              <w:rPr>
                <w:rFonts w:ascii="Century Gothic" w:hAnsi="Century Gothic"/>
                <w:b/>
                <w:color w:val="7030A0"/>
                <w:sz w:val="16"/>
                <w:szCs w:val="16"/>
              </w:rPr>
            </w:pPr>
            <w:r w:rsidRPr="00C869F2">
              <w:rPr>
                <w:rFonts w:ascii="Century Gothic" w:hAnsi="Century Gothic"/>
                <w:b/>
                <w:color w:val="7030A0"/>
                <w:sz w:val="16"/>
                <w:szCs w:val="16"/>
              </w:rPr>
              <w:t>Pablo Picasso</w:t>
            </w:r>
          </w:p>
          <w:p w14:paraId="73142303" w14:textId="407D35FB" w:rsidR="00C06FAB" w:rsidRPr="00C869F2" w:rsidRDefault="00C06FAB" w:rsidP="001645EE">
            <w:pPr>
              <w:rPr>
                <w:rFonts w:ascii="Century Gothic" w:hAnsi="Century Gothic"/>
                <w:b/>
                <w:color w:val="7030A0"/>
                <w:sz w:val="16"/>
                <w:szCs w:val="16"/>
              </w:rPr>
            </w:pPr>
            <w:r w:rsidRPr="00C869F2">
              <w:rPr>
                <w:rFonts w:ascii="Century Gothic" w:hAnsi="Century Gothic"/>
                <w:b/>
                <w:color w:val="7030A0"/>
                <w:sz w:val="16"/>
                <w:szCs w:val="16"/>
              </w:rPr>
              <w:t>Vincent Van Gogh</w:t>
            </w:r>
          </w:p>
          <w:p w14:paraId="14A87D5D" w14:textId="77777777" w:rsidR="00A84568" w:rsidRPr="008D7E5A" w:rsidRDefault="00A84568" w:rsidP="00A84568">
            <w:pPr>
              <w:pStyle w:val="ListParagraph"/>
              <w:ind w:left="463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76FEAA95" w14:textId="08E3C70F" w:rsidR="00A84568" w:rsidRPr="00F11242" w:rsidRDefault="00A84568" w:rsidP="00A84568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47C43C1A" w14:textId="77777777" w:rsidR="00211200" w:rsidRPr="00E024E6" w:rsidRDefault="00211200" w:rsidP="00211200">
            <w:pPr>
              <w:rPr>
                <w:rFonts w:ascii="Century Gothic" w:hAnsi="Century Gothic"/>
                <w:sz w:val="16"/>
                <w:szCs w:val="16"/>
              </w:rPr>
            </w:pPr>
            <w:r w:rsidRPr="00E024E6">
              <w:rPr>
                <w:rFonts w:ascii="Century Gothic" w:hAnsi="Century Gothic"/>
                <w:sz w:val="16"/>
                <w:szCs w:val="16"/>
              </w:rPr>
              <w:t>Make tints and shades using white, grey and black.</w:t>
            </w:r>
          </w:p>
          <w:p w14:paraId="4E428F1B" w14:textId="77777777" w:rsidR="00211200" w:rsidRPr="00E024E6" w:rsidRDefault="00211200" w:rsidP="00211200">
            <w:pPr>
              <w:rPr>
                <w:rFonts w:ascii="Century Gothic" w:hAnsi="Century Gothic"/>
                <w:sz w:val="16"/>
                <w:szCs w:val="16"/>
              </w:rPr>
            </w:pPr>
            <w:r w:rsidRPr="00E024E6">
              <w:rPr>
                <w:rFonts w:ascii="Century Gothic" w:hAnsi="Century Gothic"/>
                <w:sz w:val="16"/>
                <w:szCs w:val="16"/>
              </w:rPr>
              <w:t>Observe colour and suggest why it has been used.</w:t>
            </w:r>
          </w:p>
          <w:p w14:paraId="45AD5BD6" w14:textId="146BB06D" w:rsidR="00211200" w:rsidRPr="00E024E6" w:rsidRDefault="00211200" w:rsidP="00211200">
            <w:pPr>
              <w:rPr>
                <w:rFonts w:ascii="Century Gothic" w:hAnsi="Century Gothic"/>
                <w:sz w:val="16"/>
                <w:szCs w:val="16"/>
              </w:rPr>
            </w:pPr>
            <w:r w:rsidRPr="00E024E6">
              <w:rPr>
                <w:rFonts w:ascii="Century Gothic" w:hAnsi="Century Gothic"/>
                <w:sz w:val="16"/>
                <w:szCs w:val="16"/>
              </w:rPr>
              <w:t xml:space="preserve">Independently choose the right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paint and or </w:t>
            </w:r>
            <w:r w:rsidRPr="00E024E6">
              <w:rPr>
                <w:rFonts w:ascii="Century Gothic" w:hAnsi="Century Gothic"/>
                <w:sz w:val="16"/>
                <w:szCs w:val="16"/>
              </w:rPr>
              <w:t>equipment for the task.</w:t>
            </w:r>
          </w:p>
          <w:p w14:paraId="26A8FDBB" w14:textId="77777777" w:rsidR="00211200" w:rsidRPr="00E024E6" w:rsidRDefault="00211200" w:rsidP="00211200">
            <w:pPr>
              <w:rPr>
                <w:rFonts w:ascii="Century Gothic" w:hAnsi="Century Gothic"/>
                <w:sz w:val="16"/>
                <w:szCs w:val="16"/>
              </w:rPr>
            </w:pPr>
            <w:r w:rsidRPr="00E024E6">
              <w:rPr>
                <w:rFonts w:ascii="Century Gothic" w:hAnsi="Century Gothic"/>
                <w:sz w:val="16"/>
                <w:szCs w:val="16"/>
              </w:rPr>
              <w:t>Select colour to reflect the mood.</w:t>
            </w:r>
          </w:p>
          <w:p w14:paraId="3C1AB25F" w14:textId="77777777" w:rsidR="00211200" w:rsidRPr="00E024E6" w:rsidRDefault="00211200" w:rsidP="00211200">
            <w:pPr>
              <w:rPr>
                <w:rFonts w:ascii="Century Gothic" w:hAnsi="Century Gothic"/>
                <w:sz w:val="16"/>
                <w:szCs w:val="16"/>
              </w:rPr>
            </w:pPr>
            <w:r w:rsidRPr="00E024E6">
              <w:rPr>
                <w:rFonts w:ascii="Century Gothic" w:hAnsi="Century Gothic"/>
                <w:sz w:val="16"/>
                <w:szCs w:val="16"/>
              </w:rPr>
              <w:t>Explore different brush strokes and why/when they might be used.</w:t>
            </w:r>
          </w:p>
          <w:p w14:paraId="6739AC45" w14:textId="77777777" w:rsidR="00211200" w:rsidRPr="00E024E6" w:rsidRDefault="00211200" w:rsidP="00211200">
            <w:pPr>
              <w:rPr>
                <w:rFonts w:ascii="Century Gothic" w:hAnsi="Century Gothic"/>
                <w:sz w:val="16"/>
                <w:szCs w:val="16"/>
              </w:rPr>
            </w:pPr>
            <w:r w:rsidRPr="00E024E6">
              <w:rPr>
                <w:rFonts w:ascii="Century Gothic" w:hAnsi="Century Gothic"/>
                <w:sz w:val="16"/>
                <w:szCs w:val="16"/>
              </w:rPr>
              <w:t>Begin to discuss how they are influenced by the work of other artists.</w:t>
            </w:r>
          </w:p>
          <w:p w14:paraId="2A92B107" w14:textId="77777777" w:rsidR="00211200" w:rsidRPr="00E024E6" w:rsidRDefault="00211200" w:rsidP="00211200">
            <w:pPr>
              <w:rPr>
                <w:rFonts w:ascii="Century Gothic" w:hAnsi="Century Gothic"/>
                <w:sz w:val="16"/>
                <w:szCs w:val="16"/>
              </w:rPr>
            </w:pPr>
            <w:r w:rsidRPr="00E024E6">
              <w:rPr>
                <w:rFonts w:ascii="Century Gothic" w:hAnsi="Century Gothic"/>
                <w:sz w:val="16"/>
                <w:szCs w:val="16"/>
              </w:rPr>
              <w:t>Able to organise own area and clear away.</w:t>
            </w:r>
          </w:p>
          <w:p w14:paraId="589E2AD7" w14:textId="77777777" w:rsidR="00211200" w:rsidRPr="00E024E6" w:rsidRDefault="00211200" w:rsidP="00211200">
            <w:pPr>
              <w:rPr>
                <w:rFonts w:ascii="Century Gothic" w:hAnsi="Century Gothic"/>
                <w:sz w:val="16"/>
                <w:szCs w:val="16"/>
              </w:rPr>
            </w:pPr>
            <w:r w:rsidRPr="00E024E6">
              <w:rPr>
                <w:rFonts w:ascii="Century Gothic" w:hAnsi="Century Gothic"/>
                <w:sz w:val="16"/>
                <w:szCs w:val="16"/>
              </w:rPr>
              <w:t>Use sketchbook to store information on colour mixing, brush marks etc.</w:t>
            </w:r>
          </w:p>
          <w:p w14:paraId="46DE5704" w14:textId="77777777" w:rsidR="00211200" w:rsidRPr="00E024E6" w:rsidRDefault="00211200" w:rsidP="00211200">
            <w:pPr>
              <w:rPr>
                <w:rFonts w:ascii="Century Gothic" w:hAnsi="Century Gothic"/>
                <w:sz w:val="16"/>
                <w:szCs w:val="16"/>
              </w:rPr>
            </w:pPr>
            <w:r w:rsidRPr="00E024E6">
              <w:rPr>
                <w:rFonts w:ascii="Century Gothic" w:hAnsi="Century Gothic"/>
                <w:sz w:val="16"/>
                <w:szCs w:val="16"/>
              </w:rPr>
              <w:t>Able to select and work from direct observation.</w:t>
            </w:r>
          </w:p>
          <w:p w14:paraId="5ABD1748" w14:textId="77777777" w:rsidR="00211200" w:rsidRPr="00E024E6" w:rsidRDefault="00211200" w:rsidP="00211200">
            <w:pPr>
              <w:rPr>
                <w:rFonts w:ascii="Century Gothic" w:hAnsi="Century Gothic"/>
                <w:sz w:val="16"/>
                <w:szCs w:val="16"/>
              </w:rPr>
            </w:pPr>
            <w:r w:rsidRPr="00E024E6">
              <w:rPr>
                <w:rFonts w:ascii="Century Gothic" w:hAnsi="Century Gothic"/>
                <w:sz w:val="16"/>
                <w:szCs w:val="16"/>
              </w:rPr>
              <w:t>Can discuss own work and that of other Artists.</w:t>
            </w:r>
          </w:p>
          <w:p w14:paraId="23331567" w14:textId="77777777" w:rsidR="00211200" w:rsidRPr="00E024E6" w:rsidRDefault="00211200" w:rsidP="00211200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79C8C7A3" w14:textId="77777777" w:rsidR="00211200" w:rsidRPr="00C869F2" w:rsidRDefault="00211200" w:rsidP="00211200">
            <w:pPr>
              <w:rPr>
                <w:rFonts w:ascii="Century Gothic" w:hAnsi="Century Gothic"/>
                <w:b/>
                <w:color w:val="7030A0"/>
                <w:sz w:val="16"/>
                <w:szCs w:val="16"/>
              </w:rPr>
            </w:pPr>
            <w:r w:rsidRPr="00C869F2">
              <w:rPr>
                <w:rFonts w:ascii="Century Gothic" w:hAnsi="Century Gothic"/>
                <w:b/>
                <w:color w:val="7030A0"/>
                <w:sz w:val="16"/>
                <w:szCs w:val="16"/>
              </w:rPr>
              <w:t>Gustav Klimt</w:t>
            </w:r>
          </w:p>
          <w:p w14:paraId="22E30B2B" w14:textId="269FB366" w:rsidR="00A84568" w:rsidRPr="00F11242" w:rsidRDefault="00211200" w:rsidP="00211200">
            <w:pPr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C869F2">
              <w:rPr>
                <w:rFonts w:ascii="Century Gothic" w:hAnsi="Century Gothic"/>
                <w:b/>
                <w:color w:val="7030A0"/>
                <w:sz w:val="16"/>
                <w:szCs w:val="16"/>
              </w:rPr>
              <w:t>L.S. Lowry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0E69532E" w14:textId="77777777" w:rsidR="00211200" w:rsidRPr="00E024E6" w:rsidRDefault="00211200" w:rsidP="00211200">
            <w:pPr>
              <w:rPr>
                <w:rFonts w:ascii="Century Gothic" w:hAnsi="Century Gothic"/>
                <w:sz w:val="16"/>
                <w:szCs w:val="16"/>
              </w:rPr>
            </w:pPr>
            <w:r w:rsidRPr="00E024E6">
              <w:rPr>
                <w:rFonts w:ascii="Century Gothic" w:hAnsi="Century Gothic"/>
                <w:sz w:val="16"/>
                <w:szCs w:val="16"/>
              </w:rPr>
              <w:t>Make and discuss the hue, tint, tone, shade and mood.</w:t>
            </w:r>
          </w:p>
          <w:p w14:paraId="79A8CF71" w14:textId="77777777" w:rsidR="00211200" w:rsidRPr="00E024E6" w:rsidRDefault="00211200" w:rsidP="00211200">
            <w:pPr>
              <w:rPr>
                <w:rFonts w:ascii="Century Gothic" w:hAnsi="Century Gothic"/>
                <w:sz w:val="16"/>
                <w:szCs w:val="16"/>
              </w:rPr>
            </w:pPr>
            <w:r w:rsidRPr="00E024E6">
              <w:rPr>
                <w:rFonts w:ascii="Century Gothic" w:hAnsi="Century Gothic"/>
                <w:sz w:val="16"/>
                <w:szCs w:val="16"/>
              </w:rPr>
              <w:t>Mix colours, shades, tones, tints with confidence, building on previous knowledge.</w:t>
            </w:r>
          </w:p>
          <w:p w14:paraId="50249A55" w14:textId="58C5B58F" w:rsidR="00211200" w:rsidRPr="00E024E6" w:rsidRDefault="00211200" w:rsidP="00211200">
            <w:pPr>
              <w:rPr>
                <w:rFonts w:ascii="Century Gothic" w:hAnsi="Century Gothic"/>
                <w:sz w:val="16"/>
                <w:szCs w:val="16"/>
              </w:rPr>
            </w:pPr>
            <w:r w:rsidRPr="00E024E6">
              <w:rPr>
                <w:rFonts w:ascii="Century Gothic" w:hAnsi="Century Gothic"/>
                <w:sz w:val="16"/>
                <w:szCs w:val="16"/>
              </w:rPr>
              <w:t>Select colour for purpose explaining choices. Discuss how colour can be used to express ideas, feelings and mood.</w:t>
            </w:r>
          </w:p>
          <w:p w14:paraId="27419D2D" w14:textId="77777777" w:rsidR="00211200" w:rsidRPr="00E024E6" w:rsidRDefault="00211200" w:rsidP="00211200">
            <w:pPr>
              <w:rPr>
                <w:rFonts w:ascii="Century Gothic" w:hAnsi="Century Gothic"/>
                <w:sz w:val="16"/>
                <w:szCs w:val="16"/>
              </w:rPr>
            </w:pPr>
            <w:r w:rsidRPr="00E024E6">
              <w:rPr>
                <w:rFonts w:ascii="Century Gothic" w:hAnsi="Century Gothic"/>
                <w:sz w:val="16"/>
                <w:szCs w:val="16"/>
              </w:rPr>
              <w:t>Confidently control the types of marks made and experiment with different effects and textures.</w:t>
            </w:r>
          </w:p>
          <w:p w14:paraId="1B378936" w14:textId="77777777" w:rsidR="00211200" w:rsidRPr="00E024E6" w:rsidRDefault="00211200" w:rsidP="00211200">
            <w:pPr>
              <w:rPr>
                <w:rFonts w:ascii="Century Gothic" w:hAnsi="Century Gothic"/>
                <w:sz w:val="16"/>
                <w:szCs w:val="16"/>
              </w:rPr>
            </w:pPr>
            <w:r w:rsidRPr="00E024E6">
              <w:rPr>
                <w:rFonts w:ascii="Century Gothic" w:hAnsi="Century Gothic"/>
                <w:sz w:val="16"/>
                <w:szCs w:val="16"/>
              </w:rPr>
              <w:t>Use their sketchbooks to record and store information.</w:t>
            </w:r>
          </w:p>
          <w:p w14:paraId="3C97A97F" w14:textId="77777777" w:rsidR="00211200" w:rsidRPr="00E024E6" w:rsidRDefault="00211200" w:rsidP="00211200">
            <w:pPr>
              <w:rPr>
                <w:rFonts w:ascii="Century Gothic" w:hAnsi="Century Gothic"/>
                <w:sz w:val="16"/>
                <w:szCs w:val="16"/>
              </w:rPr>
            </w:pPr>
            <w:r w:rsidRPr="00E024E6">
              <w:rPr>
                <w:rFonts w:ascii="Century Gothic" w:hAnsi="Century Gothic"/>
                <w:sz w:val="16"/>
                <w:szCs w:val="16"/>
              </w:rPr>
              <w:t>Begin to use perspective in their paintings/compositions.</w:t>
            </w:r>
          </w:p>
          <w:p w14:paraId="214E2E8D" w14:textId="77777777" w:rsidR="00211200" w:rsidRPr="00E024E6" w:rsidRDefault="00211200" w:rsidP="00211200">
            <w:pPr>
              <w:rPr>
                <w:rFonts w:ascii="Century Gothic" w:hAnsi="Century Gothic"/>
                <w:sz w:val="16"/>
                <w:szCs w:val="16"/>
              </w:rPr>
            </w:pPr>
            <w:r w:rsidRPr="00E024E6">
              <w:rPr>
                <w:rFonts w:ascii="Century Gothic" w:hAnsi="Century Gothic"/>
                <w:sz w:val="16"/>
                <w:szCs w:val="16"/>
              </w:rPr>
              <w:t>Begin to develop their own styles.</w:t>
            </w:r>
          </w:p>
          <w:p w14:paraId="4F5CA0A7" w14:textId="77777777" w:rsidR="00211200" w:rsidRPr="00E024E6" w:rsidRDefault="00211200" w:rsidP="00211200">
            <w:pPr>
              <w:rPr>
                <w:rFonts w:ascii="Century Gothic" w:hAnsi="Century Gothic"/>
                <w:sz w:val="16"/>
                <w:szCs w:val="16"/>
              </w:rPr>
            </w:pPr>
            <w:r w:rsidRPr="00E024E6">
              <w:rPr>
                <w:rFonts w:ascii="Century Gothic" w:hAnsi="Century Gothic"/>
                <w:sz w:val="16"/>
                <w:szCs w:val="16"/>
              </w:rPr>
              <w:t>Begin to study natural objects: a still life.</w:t>
            </w:r>
          </w:p>
          <w:p w14:paraId="2F8C00CF" w14:textId="77777777" w:rsidR="00211200" w:rsidRPr="00E024E6" w:rsidRDefault="00211200" w:rsidP="00211200">
            <w:pPr>
              <w:rPr>
                <w:rFonts w:ascii="Century Gothic" w:hAnsi="Century Gothic"/>
                <w:sz w:val="16"/>
                <w:szCs w:val="16"/>
              </w:rPr>
            </w:pPr>
            <w:r w:rsidRPr="00E024E6">
              <w:rPr>
                <w:rFonts w:ascii="Century Gothic" w:hAnsi="Century Gothic"/>
                <w:sz w:val="16"/>
                <w:szCs w:val="16"/>
              </w:rPr>
              <w:t>Involve and use mixed media experimentations in their work: working on different surfaces (cardboard, torn paper, drawing and painting over the top).</w:t>
            </w:r>
          </w:p>
          <w:p w14:paraId="2907CC62" w14:textId="77777777" w:rsidR="00211200" w:rsidRPr="00E024E6" w:rsidRDefault="00211200" w:rsidP="00211200">
            <w:pPr>
              <w:rPr>
                <w:rFonts w:ascii="Century Gothic" w:hAnsi="Century Gothic"/>
                <w:sz w:val="16"/>
                <w:szCs w:val="16"/>
              </w:rPr>
            </w:pPr>
            <w:r w:rsidRPr="00E024E6">
              <w:rPr>
                <w:rFonts w:ascii="Century Gothic" w:hAnsi="Century Gothic"/>
                <w:sz w:val="16"/>
                <w:szCs w:val="16"/>
              </w:rPr>
              <w:t xml:space="preserve">Starting to place key Artists in to movements, </w:t>
            </w:r>
            <w:proofErr w:type="spellStart"/>
            <w:r w:rsidRPr="00E024E6">
              <w:rPr>
                <w:rFonts w:ascii="Century Gothic" w:hAnsi="Century Gothic"/>
                <w:sz w:val="16"/>
                <w:szCs w:val="16"/>
              </w:rPr>
              <w:t>eg</w:t>
            </w:r>
            <w:proofErr w:type="spellEnd"/>
            <w:r w:rsidRPr="00E024E6">
              <w:rPr>
                <w:rFonts w:ascii="Century Gothic" w:hAnsi="Century Gothic"/>
                <w:sz w:val="16"/>
                <w:szCs w:val="16"/>
              </w:rPr>
              <w:t>, Impressionists etc.</w:t>
            </w:r>
          </w:p>
          <w:p w14:paraId="2B389482" w14:textId="77777777" w:rsidR="00211200" w:rsidRPr="00E024E6" w:rsidRDefault="00211200" w:rsidP="00211200">
            <w:pPr>
              <w:rPr>
                <w:rFonts w:ascii="Century Gothic" w:hAnsi="Century Gothic"/>
                <w:sz w:val="16"/>
                <w:szCs w:val="16"/>
              </w:rPr>
            </w:pPr>
            <w:r w:rsidRPr="00E024E6">
              <w:rPr>
                <w:rFonts w:ascii="Century Gothic" w:hAnsi="Century Gothic"/>
                <w:sz w:val="16"/>
                <w:szCs w:val="16"/>
              </w:rPr>
              <w:t>Discuss and evaluate their work and that of others.</w:t>
            </w:r>
          </w:p>
          <w:p w14:paraId="34A60EF4" w14:textId="77777777" w:rsidR="00211200" w:rsidRPr="00C869F2" w:rsidRDefault="00211200" w:rsidP="00211200">
            <w:pPr>
              <w:rPr>
                <w:rFonts w:ascii="Century Gothic" w:hAnsi="Century Gothic"/>
                <w:b/>
                <w:color w:val="7030A0"/>
                <w:sz w:val="16"/>
                <w:szCs w:val="16"/>
              </w:rPr>
            </w:pPr>
            <w:r w:rsidRPr="00C869F2">
              <w:rPr>
                <w:rFonts w:ascii="Century Gothic" w:hAnsi="Century Gothic"/>
                <w:b/>
                <w:color w:val="7030A0"/>
                <w:sz w:val="16"/>
                <w:szCs w:val="16"/>
              </w:rPr>
              <w:t xml:space="preserve">Robert and Sonia </w:t>
            </w:r>
            <w:proofErr w:type="spellStart"/>
            <w:r w:rsidRPr="00C869F2">
              <w:rPr>
                <w:rFonts w:ascii="Century Gothic" w:hAnsi="Century Gothic"/>
                <w:b/>
                <w:color w:val="7030A0"/>
                <w:sz w:val="16"/>
                <w:szCs w:val="16"/>
              </w:rPr>
              <w:t>Delauney</w:t>
            </w:r>
            <w:proofErr w:type="spellEnd"/>
          </w:p>
          <w:p w14:paraId="6198644E" w14:textId="77777777" w:rsidR="00211200" w:rsidRPr="00C869F2" w:rsidRDefault="00211200" w:rsidP="00211200">
            <w:pPr>
              <w:rPr>
                <w:rFonts w:ascii="Century Gothic" w:hAnsi="Century Gothic"/>
                <w:b/>
                <w:color w:val="7030A0"/>
                <w:sz w:val="16"/>
                <w:szCs w:val="16"/>
              </w:rPr>
            </w:pPr>
            <w:r w:rsidRPr="00C869F2">
              <w:rPr>
                <w:rFonts w:ascii="Century Gothic" w:hAnsi="Century Gothic"/>
                <w:b/>
                <w:color w:val="7030A0"/>
                <w:sz w:val="16"/>
                <w:szCs w:val="16"/>
              </w:rPr>
              <w:t>Claude Monet</w:t>
            </w:r>
          </w:p>
          <w:p w14:paraId="5C2B2A0B" w14:textId="2E4CF0FC" w:rsidR="00211200" w:rsidRPr="00C869F2" w:rsidRDefault="00211200" w:rsidP="00211200">
            <w:pPr>
              <w:rPr>
                <w:rFonts w:ascii="Century Gothic" w:hAnsi="Century Gothic"/>
                <w:color w:val="7030A0"/>
                <w:sz w:val="16"/>
                <w:szCs w:val="16"/>
              </w:rPr>
            </w:pPr>
            <w:r w:rsidRPr="00C869F2">
              <w:rPr>
                <w:rFonts w:ascii="Century Gothic" w:hAnsi="Century Gothic"/>
                <w:b/>
                <w:color w:val="7030A0"/>
                <w:sz w:val="16"/>
                <w:szCs w:val="16"/>
              </w:rPr>
              <w:t>Jackson Pollock</w:t>
            </w:r>
          </w:p>
          <w:p w14:paraId="6EEA8A07" w14:textId="77777777" w:rsidR="00A84568" w:rsidRPr="00F11242" w:rsidRDefault="00A84568" w:rsidP="00903362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7B303FF8" w14:textId="45973B68" w:rsidR="00A84568" w:rsidRPr="00F11242" w:rsidRDefault="00A84568" w:rsidP="005E362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33" w:type="pct"/>
            <w:shd w:val="clear" w:color="auto" w:fill="auto"/>
          </w:tcPr>
          <w:p w14:paraId="0512F4A6" w14:textId="77777777" w:rsidR="00A84568" w:rsidRPr="00F11242" w:rsidRDefault="00A84568" w:rsidP="00791D2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1C92B17C" w14:textId="77777777" w:rsidR="00211200" w:rsidRPr="00E024E6" w:rsidRDefault="00211200" w:rsidP="00211200">
            <w:pPr>
              <w:rPr>
                <w:rFonts w:ascii="Century Gothic" w:hAnsi="Century Gothic"/>
                <w:sz w:val="16"/>
                <w:szCs w:val="16"/>
              </w:rPr>
            </w:pPr>
            <w:r w:rsidRPr="00E024E6">
              <w:rPr>
                <w:rFonts w:ascii="Century Gothic" w:hAnsi="Century Gothic"/>
                <w:sz w:val="16"/>
                <w:szCs w:val="16"/>
              </w:rPr>
              <w:t>Select colour to express feelings.</w:t>
            </w:r>
          </w:p>
          <w:p w14:paraId="42AFB5AB" w14:textId="77777777" w:rsidR="00211200" w:rsidRPr="00E024E6" w:rsidRDefault="00211200" w:rsidP="00211200">
            <w:pPr>
              <w:rPr>
                <w:rFonts w:ascii="Century Gothic" w:hAnsi="Century Gothic"/>
                <w:sz w:val="16"/>
                <w:szCs w:val="16"/>
              </w:rPr>
            </w:pPr>
            <w:r w:rsidRPr="00E024E6">
              <w:rPr>
                <w:rFonts w:ascii="Century Gothic" w:hAnsi="Century Gothic"/>
                <w:sz w:val="16"/>
                <w:szCs w:val="16"/>
              </w:rPr>
              <w:t>Discuss harmonious and contrasting colours and their placement on the colour wheel.</w:t>
            </w:r>
          </w:p>
          <w:p w14:paraId="69D92FDE" w14:textId="77777777" w:rsidR="00211200" w:rsidRPr="00E024E6" w:rsidRDefault="00211200" w:rsidP="00211200">
            <w:pPr>
              <w:rPr>
                <w:rFonts w:ascii="Century Gothic" w:hAnsi="Century Gothic"/>
                <w:sz w:val="16"/>
                <w:szCs w:val="16"/>
              </w:rPr>
            </w:pPr>
            <w:r w:rsidRPr="00E024E6">
              <w:rPr>
                <w:rFonts w:ascii="Century Gothic" w:hAnsi="Century Gothic"/>
                <w:sz w:val="16"/>
                <w:szCs w:val="16"/>
              </w:rPr>
              <w:t>Work in a sustained and independent way, developing own styles.</w:t>
            </w:r>
          </w:p>
          <w:p w14:paraId="187BCCBC" w14:textId="77777777" w:rsidR="00211200" w:rsidRPr="00E024E6" w:rsidRDefault="00211200" w:rsidP="00211200">
            <w:pPr>
              <w:rPr>
                <w:rFonts w:ascii="Century Gothic" w:hAnsi="Century Gothic"/>
                <w:sz w:val="16"/>
                <w:szCs w:val="16"/>
              </w:rPr>
            </w:pPr>
            <w:r w:rsidRPr="00E024E6">
              <w:rPr>
                <w:rFonts w:ascii="Century Gothic" w:hAnsi="Century Gothic"/>
                <w:sz w:val="16"/>
                <w:szCs w:val="16"/>
              </w:rPr>
              <w:t>Purposefully controlling the types of marks, brushstrokes used to create desired effect.</w:t>
            </w:r>
          </w:p>
          <w:p w14:paraId="606A1A0B" w14:textId="77777777" w:rsidR="00211200" w:rsidRPr="00E024E6" w:rsidRDefault="00211200" w:rsidP="00211200">
            <w:pPr>
              <w:rPr>
                <w:rFonts w:ascii="Century Gothic" w:hAnsi="Century Gothic"/>
                <w:sz w:val="16"/>
                <w:szCs w:val="16"/>
              </w:rPr>
            </w:pPr>
            <w:r w:rsidRPr="00E024E6">
              <w:rPr>
                <w:rFonts w:ascii="Century Gothic" w:hAnsi="Century Gothic"/>
                <w:sz w:val="16"/>
                <w:szCs w:val="16"/>
              </w:rPr>
              <w:t xml:space="preserve">Use colours and brushstrokes to create atmosphere and light effects. </w:t>
            </w:r>
          </w:p>
          <w:p w14:paraId="6175F85A" w14:textId="77777777" w:rsidR="00211200" w:rsidRPr="00E024E6" w:rsidRDefault="00211200" w:rsidP="00211200">
            <w:pPr>
              <w:rPr>
                <w:rFonts w:ascii="Century Gothic" w:hAnsi="Century Gothic"/>
                <w:sz w:val="16"/>
                <w:szCs w:val="16"/>
              </w:rPr>
            </w:pPr>
            <w:r w:rsidRPr="00E024E6">
              <w:rPr>
                <w:rFonts w:ascii="Century Gothic" w:hAnsi="Century Gothic"/>
                <w:sz w:val="16"/>
                <w:szCs w:val="16"/>
              </w:rPr>
              <w:t>Use perspective in their paintings/compositions. Develop their own styles.</w:t>
            </w:r>
          </w:p>
          <w:p w14:paraId="05C5852B" w14:textId="77777777" w:rsidR="00211200" w:rsidRPr="00E024E6" w:rsidRDefault="00211200" w:rsidP="00211200">
            <w:pPr>
              <w:rPr>
                <w:rFonts w:ascii="Century Gothic" w:hAnsi="Century Gothic"/>
                <w:sz w:val="16"/>
                <w:szCs w:val="16"/>
              </w:rPr>
            </w:pPr>
            <w:r w:rsidRPr="00E024E6">
              <w:rPr>
                <w:rFonts w:ascii="Century Gothic" w:hAnsi="Century Gothic"/>
                <w:sz w:val="16"/>
                <w:szCs w:val="16"/>
              </w:rPr>
              <w:t>Study natural objects: a still life.</w:t>
            </w:r>
          </w:p>
          <w:p w14:paraId="05926864" w14:textId="77777777" w:rsidR="00211200" w:rsidRPr="00E024E6" w:rsidRDefault="00211200" w:rsidP="00211200">
            <w:pPr>
              <w:rPr>
                <w:rFonts w:ascii="Century Gothic" w:hAnsi="Century Gothic"/>
                <w:sz w:val="16"/>
                <w:szCs w:val="16"/>
              </w:rPr>
            </w:pPr>
            <w:r w:rsidRPr="00E024E6">
              <w:rPr>
                <w:rFonts w:ascii="Century Gothic" w:hAnsi="Century Gothic"/>
                <w:sz w:val="16"/>
                <w:szCs w:val="16"/>
              </w:rPr>
              <w:t>Involve and use mixed media experimentations in their work: working on different surfaces (cardboard, torn paper, drawing and painting over the top).</w:t>
            </w:r>
          </w:p>
          <w:p w14:paraId="5CBB666B" w14:textId="77777777" w:rsidR="00211200" w:rsidRPr="00E024E6" w:rsidRDefault="00211200" w:rsidP="00211200">
            <w:pPr>
              <w:rPr>
                <w:rFonts w:ascii="Century Gothic" w:hAnsi="Century Gothic"/>
                <w:sz w:val="16"/>
                <w:szCs w:val="16"/>
              </w:rPr>
            </w:pPr>
            <w:r w:rsidRPr="00E024E6">
              <w:rPr>
                <w:rFonts w:ascii="Century Gothic" w:hAnsi="Century Gothic"/>
                <w:sz w:val="16"/>
                <w:szCs w:val="16"/>
              </w:rPr>
              <w:t xml:space="preserve">Place key Artists in to movements, </w:t>
            </w:r>
            <w:proofErr w:type="spellStart"/>
            <w:r w:rsidRPr="00E024E6">
              <w:rPr>
                <w:rFonts w:ascii="Century Gothic" w:hAnsi="Century Gothic"/>
                <w:sz w:val="16"/>
                <w:szCs w:val="16"/>
              </w:rPr>
              <w:t>eg</w:t>
            </w:r>
            <w:proofErr w:type="spellEnd"/>
            <w:r w:rsidRPr="00E024E6">
              <w:rPr>
                <w:rFonts w:ascii="Century Gothic" w:hAnsi="Century Gothic"/>
                <w:sz w:val="16"/>
                <w:szCs w:val="16"/>
              </w:rPr>
              <w:t>, Impressionists etc.</w:t>
            </w:r>
          </w:p>
          <w:p w14:paraId="1C550984" w14:textId="77777777" w:rsidR="00211200" w:rsidRPr="00E024E6" w:rsidRDefault="00211200" w:rsidP="00211200">
            <w:pPr>
              <w:rPr>
                <w:rFonts w:ascii="Century Gothic" w:hAnsi="Century Gothic"/>
                <w:sz w:val="16"/>
                <w:szCs w:val="16"/>
              </w:rPr>
            </w:pPr>
            <w:r w:rsidRPr="00E024E6">
              <w:rPr>
                <w:rFonts w:ascii="Century Gothic" w:hAnsi="Century Gothic"/>
                <w:sz w:val="16"/>
                <w:szCs w:val="16"/>
              </w:rPr>
              <w:t>Discuss and evaluate their work and that of others.</w:t>
            </w:r>
          </w:p>
          <w:p w14:paraId="055ABCFC" w14:textId="77777777" w:rsidR="00211200" w:rsidRPr="00E024E6" w:rsidRDefault="00211200" w:rsidP="00211200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0510D396" w14:textId="77777777" w:rsidR="00211200" w:rsidRPr="00C869F2" w:rsidRDefault="00211200" w:rsidP="00211200">
            <w:pPr>
              <w:rPr>
                <w:rFonts w:ascii="Century Gothic" w:hAnsi="Century Gothic"/>
                <w:b/>
                <w:color w:val="7030A0"/>
                <w:sz w:val="16"/>
                <w:szCs w:val="16"/>
              </w:rPr>
            </w:pPr>
            <w:r w:rsidRPr="00C869F2">
              <w:rPr>
                <w:rFonts w:ascii="Century Gothic" w:hAnsi="Century Gothic"/>
                <w:b/>
                <w:color w:val="7030A0"/>
                <w:sz w:val="16"/>
                <w:szCs w:val="16"/>
              </w:rPr>
              <w:t>Georgia O ‘</w:t>
            </w:r>
            <w:proofErr w:type="spellStart"/>
            <w:r w:rsidRPr="00C869F2">
              <w:rPr>
                <w:rFonts w:ascii="Century Gothic" w:hAnsi="Century Gothic"/>
                <w:b/>
                <w:color w:val="7030A0"/>
                <w:sz w:val="16"/>
                <w:szCs w:val="16"/>
              </w:rPr>
              <w:t>Keeffe</w:t>
            </w:r>
            <w:proofErr w:type="spellEnd"/>
          </w:p>
          <w:p w14:paraId="7191D245" w14:textId="77777777" w:rsidR="00211200" w:rsidRPr="00C869F2" w:rsidRDefault="00211200" w:rsidP="00211200">
            <w:pPr>
              <w:rPr>
                <w:rFonts w:ascii="Century Gothic" w:hAnsi="Century Gothic"/>
                <w:b/>
                <w:color w:val="7030A0"/>
                <w:sz w:val="16"/>
                <w:szCs w:val="16"/>
              </w:rPr>
            </w:pPr>
            <w:r w:rsidRPr="00C869F2">
              <w:rPr>
                <w:rFonts w:ascii="Century Gothic" w:hAnsi="Century Gothic"/>
                <w:b/>
                <w:color w:val="7030A0"/>
                <w:sz w:val="16"/>
                <w:szCs w:val="16"/>
              </w:rPr>
              <w:t>Joan Miro</w:t>
            </w:r>
          </w:p>
          <w:p w14:paraId="2B1022A1" w14:textId="77777777" w:rsidR="00A84568" w:rsidRPr="00F11242" w:rsidRDefault="00A84568" w:rsidP="006F624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250D3502" w14:textId="77777777" w:rsidR="00A84568" w:rsidRPr="00F11242" w:rsidRDefault="00A84568" w:rsidP="00D71D45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14:paraId="06B76240" w14:textId="77777777" w:rsidR="00A84568" w:rsidRPr="00F11242" w:rsidRDefault="00A84568" w:rsidP="002437DB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0F75AA71" w14:textId="77777777" w:rsidR="00A84568" w:rsidRPr="00F11242" w:rsidRDefault="00A84568" w:rsidP="00903362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434038FB" w14:textId="55CEE61D" w:rsidR="00A84568" w:rsidRPr="00F11242" w:rsidRDefault="00A84568" w:rsidP="000362B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bookmarkStart w:id="0" w:name="_GoBack"/>
    <w:bookmarkEnd w:id="0"/>
    <w:p w14:paraId="116838BE" w14:textId="1E3E4891" w:rsidR="00AA0E72" w:rsidRDefault="0061154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558E50" wp14:editId="41870880">
                <wp:simplePos x="0" y="0"/>
                <wp:positionH relativeFrom="margin">
                  <wp:align>center</wp:align>
                </wp:positionH>
                <wp:positionV relativeFrom="paragraph">
                  <wp:posOffset>-447675</wp:posOffset>
                </wp:positionV>
                <wp:extent cx="4223385" cy="445135"/>
                <wp:effectExtent l="0" t="0" r="571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3385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A1B4B7" w14:textId="0CC7F458" w:rsidR="00903362" w:rsidRPr="00634B69" w:rsidRDefault="00013E01" w:rsidP="002E6A00">
                            <w:pPr>
                              <w:jc w:val="center"/>
                              <w:rPr>
                                <w:rFonts w:ascii="CCW Precursive 1" w:hAnsi="CCW Precursive 1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CW Precursive 1" w:hAnsi="CCW Precursive 1"/>
                                <w:sz w:val="32"/>
                                <w:u w:val="single"/>
                              </w:rPr>
                              <w:t>PAINTING</w:t>
                            </w:r>
                            <w:r w:rsidR="008F088D">
                              <w:rPr>
                                <w:rFonts w:ascii="CCW Precursive 1" w:hAnsi="CCW Precursive 1"/>
                                <w:sz w:val="32"/>
                                <w:u w:val="single"/>
                              </w:rPr>
                              <w:t xml:space="preserve"> 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558E5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-35.25pt;width:332.55pt;height:35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" stroked="f">
                <v:textbox>
                  <w:txbxContent>
                    <w:p w14:paraId="63A1B4B7" w14:textId="0CC7F458" w:rsidR="00903362" w:rsidRPr="00634B69" w:rsidRDefault="00013E01" w:rsidP="002E6A00">
                      <w:pPr>
                        <w:jc w:val="center"/>
                        <w:rPr>
                          <w:rFonts w:ascii="CCW Precursive 1" w:hAnsi="CCW Precursive 1"/>
                          <w:b/>
                          <w:sz w:val="28"/>
                        </w:rPr>
                      </w:pPr>
                      <w:r>
                        <w:rPr>
                          <w:rFonts w:ascii="CCW Precursive 1" w:hAnsi="CCW Precursive 1"/>
                          <w:sz w:val="32"/>
                          <w:u w:val="single"/>
                        </w:rPr>
                        <w:t>PAINTING</w:t>
                      </w:r>
                      <w:r w:rsidR="008F088D">
                        <w:rPr>
                          <w:rFonts w:ascii="CCW Precursive 1" w:hAnsi="CCW Precursive 1"/>
                          <w:sz w:val="32"/>
                          <w:u w:val="single"/>
                        </w:rPr>
                        <w:t xml:space="preserve"> SKILLS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A0E72" w:rsidSect="001E49FA">
      <w:headerReference w:type="default" r:id="rId6"/>
      <w:pgSz w:w="16839" w:h="11907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B746B6" w14:textId="77777777" w:rsidR="002A4423" w:rsidRDefault="002A4423" w:rsidP="00F3094E">
      <w:r>
        <w:separator/>
      </w:r>
    </w:p>
  </w:endnote>
  <w:endnote w:type="continuationSeparator" w:id="0">
    <w:p w14:paraId="78CD8EDD" w14:textId="77777777" w:rsidR="002A4423" w:rsidRDefault="002A4423" w:rsidP="00F30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CW Precursive 1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565A50" w14:textId="77777777" w:rsidR="002A4423" w:rsidRDefault="002A4423" w:rsidP="00F3094E">
      <w:r>
        <w:separator/>
      </w:r>
    </w:p>
  </w:footnote>
  <w:footnote w:type="continuationSeparator" w:id="0">
    <w:p w14:paraId="42D367A0" w14:textId="77777777" w:rsidR="002A4423" w:rsidRDefault="002A4423" w:rsidP="00F309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BCBBC" w14:textId="4FB31EF8" w:rsidR="00B7617A" w:rsidRDefault="00C869F2">
    <w:pPr>
      <w:pStyle w:val="Header"/>
    </w:pPr>
    <w:r w:rsidRPr="00C869F2">
      <w:rPr>
        <w:noProof/>
      </w:rPr>
      <w:drawing>
        <wp:inline distT="0" distB="0" distL="0" distR="0" wp14:anchorId="5E0F4316" wp14:editId="4DF7FF91">
          <wp:extent cx="550451" cy="548005"/>
          <wp:effectExtent l="0" t="0" r="2540" b="4445"/>
          <wp:docPr id="4" name="Picture 4" descr="\\gateway\users$\staff\kwebster\Desktop\clapgat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gateway\users$\staff\kwebster\Desktop\clapgate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347" cy="5668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743"/>
    <w:rsid w:val="00013E01"/>
    <w:rsid w:val="00037348"/>
    <w:rsid w:val="00042F83"/>
    <w:rsid w:val="00086DB0"/>
    <w:rsid w:val="000B25F5"/>
    <w:rsid w:val="00150433"/>
    <w:rsid w:val="00157C86"/>
    <w:rsid w:val="001645EE"/>
    <w:rsid w:val="00184FA1"/>
    <w:rsid w:val="001E49FA"/>
    <w:rsid w:val="0020359C"/>
    <w:rsid w:val="00211200"/>
    <w:rsid w:val="00216BF4"/>
    <w:rsid w:val="00231038"/>
    <w:rsid w:val="00240EFA"/>
    <w:rsid w:val="00241B57"/>
    <w:rsid w:val="002437DB"/>
    <w:rsid w:val="0024545B"/>
    <w:rsid w:val="002657B9"/>
    <w:rsid w:val="00272A11"/>
    <w:rsid w:val="002A4423"/>
    <w:rsid w:val="002E5BAA"/>
    <w:rsid w:val="002E6A00"/>
    <w:rsid w:val="00316A92"/>
    <w:rsid w:val="00416E2E"/>
    <w:rsid w:val="004E651B"/>
    <w:rsid w:val="00555F45"/>
    <w:rsid w:val="00574EBE"/>
    <w:rsid w:val="00577276"/>
    <w:rsid w:val="005D37D6"/>
    <w:rsid w:val="005F4D97"/>
    <w:rsid w:val="00611548"/>
    <w:rsid w:val="00620ADC"/>
    <w:rsid w:val="00634B69"/>
    <w:rsid w:val="00661C34"/>
    <w:rsid w:val="006F6240"/>
    <w:rsid w:val="007175F5"/>
    <w:rsid w:val="00783FA0"/>
    <w:rsid w:val="00787A2E"/>
    <w:rsid w:val="007900FC"/>
    <w:rsid w:val="00791D2C"/>
    <w:rsid w:val="007B240A"/>
    <w:rsid w:val="007E75FC"/>
    <w:rsid w:val="0082001E"/>
    <w:rsid w:val="008251EC"/>
    <w:rsid w:val="00847743"/>
    <w:rsid w:val="00885C42"/>
    <w:rsid w:val="008D7E5A"/>
    <w:rsid w:val="008F088D"/>
    <w:rsid w:val="00903362"/>
    <w:rsid w:val="00944BEA"/>
    <w:rsid w:val="00950EA4"/>
    <w:rsid w:val="00955387"/>
    <w:rsid w:val="00957729"/>
    <w:rsid w:val="0096087F"/>
    <w:rsid w:val="00990E00"/>
    <w:rsid w:val="009D05BD"/>
    <w:rsid w:val="00A47A8C"/>
    <w:rsid w:val="00A84568"/>
    <w:rsid w:val="00A92876"/>
    <w:rsid w:val="00AA0E72"/>
    <w:rsid w:val="00B23742"/>
    <w:rsid w:val="00B7617A"/>
    <w:rsid w:val="00BA74A5"/>
    <w:rsid w:val="00C06FAB"/>
    <w:rsid w:val="00C421DE"/>
    <w:rsid w:val="00C567C0"/>
    <w:rsid w:val="00C869F2"/>
    <w:rsid w:val="00D71D45"/>
    <w:rsid w:val="00D87F5F"/>
    <w:rsid w:val="00DA523A"/>
    <w:rsid w:val="00E00F67"/>
    <w:rsid w:val="00E051F2"/>
    <w:rsid w:val="00E51CC0"/>
    <w:rsid w:val="00E57288"/>
    <w:rsid w:val="00E87B3F"/>
    <w:rsid w:val="00EB1DBA"/>
    <w:rsid w:val="00EC03FC"/>
    <w:rsid w:val="00F11242"/>
    <w:rsid w:val="00F3094E"/>
    <w:rsid w:val="00FC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02D0A0"/>
  <w15:docId w15:val="{8B7B4DB9-34BE-4958-9867-67BE0550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743"/>
    <w:rPr>
      <w:rFonts w:ascii="Arial" w:eastAsia="Times New Roman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47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7743"/>
    <w:rPr>
      <w:rFonts w:ascii="Tahom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309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94E"/>
    <w:rPr>
      <w:rFonts w:ascii="Arial" w:eastAsia="Times New Roman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09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94E"/>
    <w:rPr>
      <w:rFonts w:ascii="Arial" w:eastAsia="Times New Roman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A845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625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Primary School</Company>
  <LinksUpToDate>false</LinksUpToDate>
  <CharactersWithSpaces>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eleanor.beaumont</dc:creator>
  <cp:lastModifiedBy>Kirsty Webster</cp:lastModifiedBy>
  <cp:revision>7</cp:revision>
  <cp:lastPrinted>2020-02-24T14:37:00Z</cp:lastPrinted>
  <dcterms:created xsi:type="dcterms:W3CDTF">2020-02-25T11:50:00Z</dcterms:created>
  <dcterms:modified xsi:type="dcterms:W3CDTF">2020-11-28T09:29:00Z</dcterms:modified>
</cp:coreProperties>
</file>